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1411" w14:textId="77777777" w:rsidR="003D5985" w:rsidRDefault="003D5985"/>
    <w:p w14:paraId="2FFFA30C" w14:textId="6C4350F9" w:rsidR="003D5985" w:rsidRPr="003D5985" w:rsidRDefault="003D5985" w:rsidP="003D5985">
      <w:pPr>
        <w:widowControl/>
        <w:shd w:val="clear" w:color="auto" w:fill="FFFFFF"/>
        <w:spacing w:before="75" w:after="75" w:line="510" w:lineRule="atLeast"/>
        <w:ind w:left="75" w:right="75"/>
        <w:jc w:val="center"/>
        <w:textAlignment w:val="baseline"/>
        <w:outlineLvl w:val="2"/>
        <w:rPr>
          <w:rFonts w:ascii="΢���ź�" w:eastAsia="宋体" w:hAnsi="΢���ź�" w:cs="宋体" w:hint="eastAsia"/>
          <w:color w:val="333333"/>
          <w:kern w:val="0"/>
          <w:sz w:val="42"/>
          <w:szCs w:val="42"/>
        </w:rPr>
      </w:pPr>
      <w:r w:rsidRPr="003D5985">
        <w:rPr>
          <w:rFonts w:ascii="΢���ź�" w:eastAsia="宋体" w:hAnsi="΢���ź�" w:cs="宋体"/>
          <w:color w:val="333333"/>
          <w:kern w:val="0"/>
          <w:sz w:val="42"/>
          <w:szCs w:val="42"/>
        </w:rPr>
        <w:t>北京大学</w:t>
      </w:r>
      <w:r w:rsidR="00704834">
        <w:rPr>
          <w:rFonts w:ascii="΢���ź�" w:eastAsia="宋体" w:hAnsi="΢���ź�" w:cs="宋体" w:hint="eastAsia"/>
          <w:color w:val="333333"/>
          <w:kern w:val="0"/>
          <w:sz w:val="42"/>
          <w:szCs w:val="42"/>
        </w:rPr>
        <w:t>工学院</w:t>
      </w:r>
      <w:r w:rsidR="004B40A0">
        <w:rPr>
          <w:rFonts w:ascii="΢���ź�" w:eastAsia="宋体" w:hAnsi="΢���ź�" w:cs="宋体" w:hint="eastAsia"/>
          <w:color w:val="333333"/>
          <w:kern w:val="0"/>
          <w:sz w:val="42"/>
          <w:szCs w:val="42"/>
        </w:rPr>
        <w:t>谢金翰</w:t>
      </w:r>
      <w:r w:rsidR="00704834">
        <w:rPr>
          <w:rFonts w:ascii="΢���ź�" w:eastAsia="宋体" w:hAnsi="΢���ź�" w:cs="宋体" w:hint="eastAsia"/>
          <w:color w:val="333333"/>
          <w:kern w:val="0"/>
          <w:sz w:val="42"/>
          <w:szCs w:val="42"/>
        </w:rPr>
        <w:t>课题组</w:t>
      </w:r>
      <w:r w:rsidR="00A8350D">
        <w:rPr>
          <w:rFonts w:ascii="΢���ź�" w:eastAsia="宋体" w:hAnsi="΢���ź�" w:cs="宋体" w:hint="eastAsia"/>
          <w:color w:val="333333"/>
          <w:kern w:val="0"/>
          <w:sz w:val="42"/>
          <w:szCs w:val="42"/>
        </w:rPr>
        <w:t>（</w:t>
      </w:r>
      <w:r w:rsidR="004B40A0">
        <w:rPr>
          <w:rFonts w:ascii="΢���ź�" w:eastAsia="宋体" w:hAnsi="΢���ź�" w:cs="宋体" w:hint="eastAsia"/>
          <w:color w:val="333333"/>
          <w:kern w:val="0"/>
          <w:sz w:val="42"/>
          <w:szCs w:val="42"/>
        </w:rPr>
        <w:t>地球流体力学</w:t>
      </w:r>
      <w:r w:rsidR="00F7422A">
        <w:rPr>
          <w:rFonts w:ascii="΢���ź�" w:eastAsia="宋体" w:hAnsi="΢���ź�" w:cs="宋体" w:hint="eastAsia"/>
          <w:color w:val="333333"/>
          <w:kern w:val="0"/>
          <w:sz w:val="42"/>
          <w:szCs w:val="42"/>
        </w:rPr>
        <w:t>、湍流</w:t>
      </w:r>
      <w:r w:rsidR="0034161E">
        <w:rPr>
          <w:rFonts w:ascii="΢���ź�" w:eastAsia="宋体" w:hAnsi="΢���ź�" w:cs="宋体" w:hint="eastAsia"/>
          <w:color w:val="333333"/>
          <w:kern w:val="0"/>
          <w:sz w:val="42"/>
          <w:szCs w:val="42"/>
        </w:rPr>
        <w:t>方向</w:t>
      </w:r>
      <w:r w:rsidR="00A8350D">
        <w:rPr>
          <w:rFonts w:ascii="΢���ź�" w:eastAsia="宋体" w:hAnsi="΢���ź�" w:cs="宋体" w:hint="eastAsia"/>
          <w:color w:val="333333"/>
          <w:kern w:val="0"/>
          <w:sz w:val="42"/>
          <w:szCs w:val="42"/>
        </w:rPr>
        <w:t>）</w:t>
      </w:r>
      <w:r w:rsidRPr="003D5985">
        <w:rPr>
          <w:rFonts w:ascii="΢���ź�" w:eastAsia="宋体" w:hAnsi="΢���ź�" w:cs="宋体"/>
          <w:color w:val="333333"/>
          <w:kern w:val="0"/>
          <w:sz w:val="42"/>
          <w:szCs w:val="42"/>
        </w:rPr>
        <w:t>招聘博士后研究人员启事</w:t>
      </w:r>
    </w:p>
    <w:p w14:paraId="7D1ED926" w14:textId="77777777" w:rsidR="003D5985" w:rsidRPr="00704834" w:rsidRDefault="003D5985"/>
    <w:tbl>
      <w:tblPr>
        <w:tblW w:w="87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8196"/>
      </w:tblGrid>
      <w:tr w:rsidR="003D5985" w:rsidRPr="003D5985" w14:paraId="67877AA5" w14:textId="77777777" w:rsidTr="003D5985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D862F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院系</w:t>
            </w:r>
            <w:r w:rsidRPr="003D5985">
              <w:rPr>
                <w:rFonts w:ascii="inherit" w:eastAsia="宋体" w:hAnsi="inherit" w:cs="Arial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/</w:t>
            </w: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所</w:t>
            </w:r>
            <w:r w:rsidRPr="003D5985">
              <w:rPr>
                <w:rFonts w:ascii="inherit" w:eastAsia="宋体" w:hAnsi="inherit" w:cs="Arial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/</w:t>
            </w: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中心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（</w:t>
            </w:r>
            <w:r w:rsidRPr="003D5985">
              <w:rPr>
                <w:rFonts w:ascii="Arial" w:eastAsia="宋体" w:hAnsi="Arial" w:cs="Arial"/>
                <w:color w:val="555555"/>
                <w:kern w:val="0"/>
                <w:szCs w:val="21"/>
              </w:rPr>
              <w:t>School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6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18AD3" w14:textId="171EFDE1" w:rsidR="003D5985" w:rsidRPr="003D5985" w:rsidRDefault="003D5985" w:rsidP="00704834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E93D99">
              <w:rPr>
                <w:rFonts w:ascii="宋体" w:eastAsia="宋体" w:hAnsi="宋体" w:hint="eastAsia"/>
                <w:color w:val="555555"/>
                <w:shd w:val="clear" w:color="auto" w:fill="FFFFFF"/>
              </w:rPr>
              <w:t>北京大学</w:t>
            </w:r>
            <w:r w:rsidR="00704834" w:rsidRPr="00E93D99">
              <w:rPr>
                <w:rFonts w:ascii="宋体" w:eastAsia="宋体" w:hAnsi="宋体" w:hint="eastAsia"/>
                <w:color w:val="555555"/>
                <w:shd w:val="clear" w:color="auto" w:fill="FFFFFF"/>
              </w:rPr>
              <w:t>工学院</w:t>
            </w:r>
          </w:p>
        </w:tc>
      </w:tr>
      <w:tr w:rsidR="003D5985" w:rsidRPr="003D5985" w14:paraId="4B9A7CE8" w14:textId="77777777" w:rsidTr="003D5985">
        <w:trPr>
          <w:trHeight w:val="5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8FC68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合作导师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（</w:t>
            </w:r>
            <w:r w:rsidRPr="003D5985">
              <w:rPr>
                <w:rFonts w:ascii="Arial" w:eastAsia="宋体" w:hAnsi="Arial" w:cs="Arial"/>
                <w:color w:val="555555"/>
                <w:kern w:val="0"/>
                <w:szCs w:val="21"/>
              </w:rPr>
              <w:t>Mentor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81445" w14:textId="30CC06D4" w:rsidR="00704834" w:rsidRPr="003328D7" w:rsidRDefault="004B40A0" w:rsidP="003328D7">
            <w:pPr>
              <w:rPr>
                <w:rFonts w:ascii="宋体" w:eastAsia="宋体" w:hAnsi="宋体"/>
                <w:color w:val="555555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555555"/>
                <w:shd w:val="clear" w:color="auto" w:fill="FFFFFF"/>
              </w:rPr>
              <w:t>谢金翰</w:t>
            </w:r>
            <w:r w:rsidR="003328D7" w:rsidRPr="003328D7">
              <w:rPr>
                <w:rFonts w:ascii="宋体" w:eastAsia="宋体" w:hAnsi="宋体" w:hint="eastAsia"/>
                <w:color w:val="555555"/>
                <w:shd w:val="clear" w:color="auto" w:fill="FFFFFF"/>
              </w:rPr>
              <w:t>，北京大学工学院</w:t>
            </w:r>
            <w:r>
              <w:rPr>
                <w:rFonts w:ascii="宋体" w:eastAsia="宋体" w:hAnsi="宋体" w:hint="eastAsia"/>
                <w:color w:val="555555"/>
                <w:shd w:val="clear" w:color="auto" w:fill="FFFFFF"/>
              </w:rPr>
              <w:t>助理</w:t>
            </w:r>
            <w:r w:rsidR="003328D7" w:rsidRPr="003328D7">
              <w:rPr>
                <w:rFonts w:ascii="宋体" w:eastAsia="宋体" w:hAnsi="宋体" w:hint="eastAsia"/>
                <w:color w:val="555555"/>
                <w:shd w:val="clear" w:color="auto" w:fill="FFFFFF"/>
              </w:rPr>
              <w:t>教授</w:t>
            </w:r>
            <w:r>
              <w:rPr>
                <w:rFonts w:ascii="宋体" w:eastAsia="宋体" w:hAnsi="宋体" w:hint="eastAsia"/>
                <w:color w:val="555555"/>
                <w:shd w:val="clear" w:color="auto" w:fill="FFFFFF"/>
              </w:rPr>
              <w:t>、研究员</w:t>
            </w:r>
            <w:r w:rsidR="003328D7" w:rsidRPr="003328D7">
              <w:rPr>
                <w:rFonts w:ascii="宋体" w:eastAsia="宋体" w:hAnsi="宋体" w:hint="eastAsia"/>
                <w:color w:val="555555"/>
                <w:shd w:val="clear" w:color="auto" w:fill="FFFFFF"/>
              </w:rPr>
              <w:t>、</w:t>
            </w:r>
            <w:r w:rsidR="003328D7">
              <w:rPr>
                <w:rFonts w:ascii="宋体" w:eastAsia="宋体" w:hAnsi="宋体" w:hint="eastAsia"/>
                <w:color w:val="555555"/>
                <w:shd w:val="clear" w:color="auto" w:fill="FFFFFF"/>
              </w:rPr>
              <w:t>博士生导师</w:t>
            </w:r>
            <w:r w:rsidR="003328D7" w:rsidRPr="003328D7">
              <w:rPr>
                <w:rFonts w:ascii="宋体" w:eastAsia="宋体" w:hAnsi="宋体" w:hint="eastAsia"/>
                <w:color w:val="555555"/>
                <w:shd w:val="clear" w:color="auto" w:fill="FFFFFF"/>
              </w:rPr>
              <w:t>。</w:t>
            </w:r>
          </w:p>
          <w:p w14:paraId="10AE89E3" w14:textId="77777777" w:rsidR="00704834" w:rsidRPr="003328D7" w:rsidRDefault="00704834" w:rsidP="004B40A0">
            <w:pPr>
              <w:rPr>
                <w:rFonts w:ascii="宋体" w:eastAsia="宋体" w:hAnsi="宋体"/>
                <w:color w:val="555555"/>
                <w:shd w:val="clear" w:color="auto" w:fill="FFFFFF"/>
              </w:rPr>
            </w:pPr>
          </w:p>
          <w:p w14:paraId="240800CF" w14:textId="172C661A" w:rsidR="004B40A0" w:rsidRPr="004B40A0" w:rsidRDefault="0034161E" w:rsidP="004B40A0">
            <w:pPr>
              <w:rPr>
                <w:rFonts w:ascii="宋体" w:eastAsia="宋体" w:hAnsi="宋体"/>
                <w:color w:val="555555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555555"/>
                <w:shd w:val="clear" w:color="auto" w:fill="FFFFFF"/>
              </w:rPr>
              <w:t>简介：</w:t>
            </w:r>
            <w:r w:rsid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谢金翰</w:t>
            </w:r>
            <w:r w:rsidR="004B40A0" w:rsidRP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主要研究方向为地球流体力学(</w:t>
            </w:r>
            <w:r w:rsidR="004B40A0" w:rsidRPr="004B40A0">
              <w:rPr>
                <w:rFonts w:ascii="宋体" w:eastAsia="宋体" w:hAnsi="宋体"/>
                <w:color w:val="555555"/>
                <w:shd w:val="clear" w:color="auto" w:fill="FFFFFF"/>
              </w:rPr>
              <w:t>geophysical fluid dynamics)</w:t>
            </w:r>
            <w:r w:rsid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、湍流</w:t>
            </w:r>
            <w:r w:rsidR="004B40A0" w:rsidRP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。</w:t>
            </w:r>
            <w:r w:rsid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具体研究内容</w:t>
            </w:r>
            <w:r w:rsidR="004B40A0" w:rsidRP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包括：</w:t>
            </w:r>
            <w:r w:rsid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旋转分层</w:t>
            </w:r>
            <w:r w:rsidR="004B40A0" w:rsidRP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湍流，内波涡旋相互作用</w:t>
            </w:r>
            <w:r w:rsid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，湍流理论</w:t>
            </w:r>
            <w:r w:rsidR="004B40A0" w:rsidRP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等。研究手段包括渐近展开、统计方法、变分法和数值模拟等。</w:t>
            </w:r>
            <w:r w:rsid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谢金翰</w:t>
            </w:r>
            <w:r w:rsidR="004B40A0" w:rsidRP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在Journal</w:t>
            </w:r>
            <w:r w:rsidR="004B40A0" w:rsidRPr="004B40A0">
              <w:rPr>
                <w:rFonts w:ascii="宋体" w:eastAsia="宋体" w:hAnsi="宋体"/>
                <w:color w:val="555555"/>
                <w:shd w:val="clear" w:color="auto" w:fill="FFFFFF"/>
              </w:rPr>
              <w:t xml:space="preserve"> </w:t>
            </w:r>
            <w:r w:rsidR="004B40A0" w:rsidRP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of</w:t>
            </w:r>
            <w:r w:rsidR="004B40A0" w:rsidRPr="004B40A0">
              <w:rPr>
                <w:rFonts w:ascii="宋体" w:eastAsia="宋体" w:hAnsi="宋体"/>
                <w:color w:val="555555"/>
                <w:shd w:val="clear" w:color="auto" w:fill="FFFFFF"/>
              </w:rPr>
              <w:t xml:space="preserve"> Fluid Mechanics</w:t>
            </w:r>
            <w:r w:rsidR="004B40A0" w:rsidRP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,</w:t>
            </w:r>
            <w:r w:rsidR="004B40A0" w:rsidRPr="004B40A0">
              <w:rPr>
                <w:rFonts w:ascii="宋体" w:eastAsia="宋体" w:hAnsi="宋体"/>
                <w:color w:val="555555"/>
                <w:shd w:val="clear" w:color="auto" w:fill="FFFFFF"/>
              </w:rPr>
              <w:t xml:space="preserve"> Science Advances, Physical Review Fluids</w:t>
            </w:r>
            <w:r w:rsidR="004B40A0" w:rsidRP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等杂志发表2</w:t>
            </w:r>
            <w:r w:rsidR="004B40A0" w:rsidRPr="004B40A0">
              <w:rPr>
                <w:rFonts w:ascii="宋体" w:eastAsia="宋体" w:hAnsi="宋体"/>
                <w:color w:val="555555"/>
                <w:shd w:val="clear" w:color="auto" w:fill="FFFFFF"/>
              </w:rPr>
              <w:t>0</w:t>
            </w:r>
            <w:r w:rsidR="004B40A0" w:rsidRP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余篇论文。得到国家高层次人才计划青年项目，国家自然基金委等项目支持。（website：</w:t>
            </w:r>
            <w:r w:rsidR="004B40A0" w:rsidRPr="004B40A0">
              <w:rPr>
                <w:rFonts w:ascii="宋体" w:eastAsia="宋体" w:hAnsi="宋体"/>
                <w:color w:val="555555"/>
                <w:shd w:val="clear" w:color="auto" w:fill="FFFFFF"/>
              </w:rPr>
              <w:t>http://xiejinhanart.wixsite.com/jinhanxie</w:t>
            </w:r>
            <w:r w:rsidR="004B40A0" w:rsidRP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）</w:t>
            </w:r>
          </w:p>
          <w:p w14:paraId="12EC95BF" w14:textId="6213BA8C" w:rsidR="00704834" w:rsidRDefault="00704834" w:rsidP="0034161E">
            <w:pPr>
              <w:rPr>
                <w:rFonts w:ascii="宋体" w:eastAsia="宋体" w:hAnsi="宋体"/>
                <w:color w:val="555555"/>
                <w:shd w:val="clear" w:color="auto" w:fill="FFFFFF"/>
              </w:rPr>
            </w:pPr>
          </w:p>
          <w:p w14:paraId="1939706B" w14:textId="77777777" w:rsidR="0034161E" w:rsidRPr="00704834" w:rsidRDefault="0034161E" w:rsidP="0034161E">
            <w:pPr>
              <w:rPr>
                <w:color w:val="555555"/>
                <w:shd w:val="clear" w:color="auto" w:fill="FFFFFF"/>
              </w:rPr>
            </w:pPr>
          </w:p>
        </w:tc>
      </w:tr>
      <w:tr w:rsidR="003D5985" w:rsidRPr="003D5985" w14:paraId="47131E27" w14:textId="77777777" w:rsidTr="003D5985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6A76D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研究专业</w:t>
            </w:r>
            <w:r w:rsidRPr="003D5985">
              <w:rPr>
                <w:rFonts w:ascii="inherit" w:eastAsia="宋体" w:hAnsi="inherit" w:cs="Arial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/</w:t>
            </w: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方向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（</w:t>
            </w:r>
            <w:r w:rsidRPr="003D5985">
              <w:rPr>
                <w:rFonts w:ascii="Arial" w:eastAsia="宋体" w:hAnsi="Arial" w:cs="Arial"/>
                <w:color w:val="555555"/>
                <w:kern w:val="0"/>
                <w:szCs w:val="21"/>
              </w:rPr>
              <w:t>Department/Area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C15D1" w14:textId="77777777" w:rsidR="00704834" w:rsidRDefault="00704834" w:rsidP="0034161E">
            <w:pPr>
              <w:rPr>
                <w:rFonts w:ascii="宋体" w:eastAsia="宋体" w:hAnsi="宋体"/>
                <w:color w:val="555555"/>
                <w:shd w:val="clear" w:color="auto" w:fill="FFFFFF"/>
              </w:rPr>
            </w:pPr>
            <w:r w:rsidRPr="00E93D99">
              <w:rPr>
                <w:rFonts w:ascii="宋体" w:eastAsia="宋体" w:hAnsi="宋体" w:hint="eastAsia"/>
                <w:color w:val="555555"/>
                <w:shd w:val="clear" w:color="auto" w:fill="FFFFFF"/>
              </w:rPr>
              <w:t>实验室研究方向</w:t>
            </w:r>
          </w:p>
          <w:p w14:paraId="431DCC9E" w14:textId="77777777" w:rsidR="004B40A0" w:rsidRPr="004B40A0" w:rsidRDefault="004B40A0" w:rsidP="004B40A0">
            <w:pPr>
              <w:rPr>
                <w:rFonts w:ascii="宋体" w:eastAsia="宋体" w:hAnsi="宋体"/>
                <w:color w:val="555555"/>
                <w:shd w:val="clear" w:color="auto" w:fill="FFFFFF"/>
              </w:rPr>
            </w:pPr>
            <w:r w:rsidRP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1、旋转分层湍流，各向同性湍流，统计理论；</w:t>
            </w:r>
          </w:p>
          <w:p w14:paraId="693FA422" w14:textId="77777777" w:rsidR="004B40A0" w:rsidRPr="004B40A0" w:rsidRDefault="004B40A0" w:rsidP="004B40A0">
            <w:pPr>
              <w:rPr>
                <w:rFonts w:ascii="宋体" w:eastAsia="宋体" w:hAnsi="宋体"/>
                <w:color w:val="555555"/>
                <w:shd w:val="clear" w:color="auto" w:fill="FFFFFF"/>
              </w:rPr>
            </w:pPr>
            <w:r w:rsidRP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2、物理海洋学，亚中尺度动力学，波</w:t>
            </w:r>
            <w:proofErr w:type="gramStart"/>
            <w:r w:rsidRP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涡</w:t>
            </w:r>
            <w:proofErr w:type="gramEnd"/>
            <w:r w:rsidRP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相互作用；</w:t>
            </w:r>
          </w:p>
          <w:p w14:paraId="4988AB48" w14:textId="77777777" w:rsidR="004B40A0" w:rsidRPr="004B40A0" w:rsidRDefault="004B40A0" w:rsidP="004B40A0">
            <w:pPr>
              <w:rPr>
                <w:rFonts w:ascii="宋体" w:eastAsia="宋体" w:hAnsi="宋体"/>
                <w:color w:val="555555"/>
                <w:shd w:val="clear" w:color="auto" w:fill="FFFFFF"/>
              </w:rPr>
            </w:pPr>
            <w:r w:rsidRP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3、波动湍流，惯性重力波；</w:t>
            </w:r>
          </w:p>
          <w:p w14:paraId="1B1FB775" w14:textId="77777777" w:rsidR="004B40A0" w:rsidRPr="004B40A0" w:rsidRDefault="004B40A0" w:rsidP="004B40A0">
            <w:pPr>
              <w:rPr>
                <w:rFonts w:ascii="宋体" w:eastAsia="宋体" w:hAnsi="宋体"/>
                <w:color w:val="555555"/>
                <w:shd w:val="clear" w:color="auto" w:fill="FFFFFF"/>
              </w:rPr>
            </w:pPr>
            <w:r w:rsidRP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4、边界层湍流，大气边界层；</w:t>
            </w:r>
          </w:p>
          <w:p w14:paraId="2ACDD63A" w14:textId="1D9CD8EB" w:rsidR="004B40A0" w:rsidRPr="004B40A0" w:rsidRDefault="004B40A0" w:rsidP="004B40A0">
            <w:pPr>
              <w:rPr>
                <w:rFonts w:ascii="宋体" w:eastAsia="宋体" w:hAnsi="宋体"/>
                <w:color w:val="555555"/>
                <w:shd w:val="clear" w:color="auto" w:fill="FFFFFF"/>
              </w:rPr>
            </w:pPr>
            <w:r w:rsidRPr="004B40A0">
              <w:rPr>
                <w:rFonts w:ascii="宋体" w:eastAsia="宋体" w:hAnsi="宋体" w:hint="eastAsia"/>
                <w:color w:val="555555"/>
                <w:shd w:val="clear" w:color="auto" w:fill="FFFFFF"/>
              </w:rPr>
              <w:t>5、其它与波动、湍流以及地球流体力学的相关方向，如天体流体力学、磁流体力学、稳定性、非线性动力学等，欢迎讨论共同感兴趣的题目进行合作。</w:t>
            </w:r>
          </w:p>
          <w:p w14:paraId="7A41BD96" w14:textId="033CEC26" w:rsidR="004B40A0" w:rsidRPr="00E93D99" w:rsidRDefault="004B40A0" w:rsidP="0034161E">
            <w:pPr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3D5985" w:rsidRPr="003D5985" w14:paraId="030520D1" w14:textId="77777777" w:rsidTr="003D5985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88A85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年薪标准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（</w:t>
            </w:r>
            <w:r w:rsidRPr="003D5985">
              <w:rPr>
                <w:rFonts w:ascii="Arial" w:eastAsia="宋体" w:hAnsi="Arial" w:cs="Arial"/>
                <w:color w:val="555555"/>
                <w:kern w:val="0"/>
                <w:szCs w:val="21"/>
              </w:rPr>
              <w:t>Annual Salary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6EDAE" w14:textId="77777777" w:rsidR="00C640A5" w:rsidRPr="00C640A5" w:rsidRDefault="00E93D99" w:rsidP="00C640A5">
            <w:pPr>
              <w:pStyle w:val="a5"/>
              <w:widowControl/>
              <w:numPr>
                <w:ilvl w:val="0"/>
                <w:numId w:val="6"/>
              </w:numPr>
              <w:ind w:firstLineChars="0"/>
              <w:jc w:val="left"/>
              <w:textAlignment w:val="baseline"/>
              <w:rPr>
                <w:rFonts w:ascii="宋体" w:eastAsia="宋体" w:hAnsi="宋体" w:cs="Arial"/>
                <w:color w:val="555555"/>
                <w:kern w:val="0"/>
                <w:szCs w:val="21"/>
                <w:bdr w:val="none" w:sz="0" w:space="0" w:color="auto" w:frame="1"/>
              </w:rPr>
            </w:pPr>
            <w:r w:rsidRPr="00C640A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基本待遇（包括五险</w:t>
            </w:r>
            <w:proofErr w:type="gramStart"/>
            <w:r w:rsidRPr="00C640A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一</w:t>
            </w:r>
            <w:proofErr w:type="gramEnd"/>
            <w:r w:rsidRPr="00C640A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金、博士后住房补贴、博士后公寓、子女入学等）按</w:t>
            </w:r>
            <w:r w:rsidR="00C640A5" w:rsidRPr="00C640A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国家博士后相关规定及北京大学办法执行；</w:t>
            </w:r>
          </w:p>
          <w:p w14:paraId="41B8EC20" w14:textId="77777777" w:rsidR="00E93D99" w:rsidRPr="00C640A5" w:rsidRDefault="00E93D99" w:rsidP="00C640A5">
            <w:pPr>
              <w:pStyle w:val="a5"/>
              <w:widowControl/>
              <w:numPr>
                <w:ilvl w:val="0"/>
                <w:numId w:val="6"/>
              </w:numPr>
              <w:ind w:firstLineChars="0"/>
              <w:jc w:val="left"/>
              <w:textAlignment w:val="baseline"/>
              <w:rPr>
                <w:rFonts w:ascii="宋体" w:eastAsia="宋体" w:hAnsi="宋体" w:cs="Arial"/>
                <w:color w:val="555555"/>
                <w:kern w:val="0"/>
                <w:szCs w:val="21"/>
                <w:bdr w:val="none" w:sz="0" w:space="0" w:color="auto" w:frame="1"/>
              </w:rPr>
            </w:pPr>
            <w:r w:rsidRPr="00C640A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按国家和北京大学相关规定提供具有竞争力的基础年薪外，可提供额外项目补助；</w:t>
            </w:r>
          </w:p>
          <w:p w14:paraId="6E475F24" w14:textId="77777777" w:rsidR="00E93D99" w:rsidRPr="00C640A5" w:rsidRDefault="00E93D99" w:rsidP="00C640A5">
            <w:pPr>
              <w:pStyle w:val="a5"/>
              <w:widowControl/>
              <w:numPr>
                <w:ilvl w:val="0"/>
                <w:numId w:val="6"/>
              </w:numPr>
              <w:ind w:firstLineChars="0"/>
              <w:jc w:val="left"/>
              <w:textAlignment w:val="baseline"/>
              <w:rPr>
                <w:rFonts w:ascii="宋体" w:eastAsia="宋体" w:hAnsi="宋体" w:cs="Arial"/>
                <w:color w:val="555555"/>
                <w:kern w:val="0"/>
                <w:szCs w:val="21"/>
                <w:bdr w:val="none" w:sz="0" w:space="0" w:color="auto" w:frame="1"/>
              </w:rPr>
            </w:pPr>
            <w:r w:rsidRPr="00C640A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提供国内外学术及企业的交流平台和合作机会，协助博士后期间自然科学青年基金、博士后科学基金等科研项目的申请及推荐；</w:t>
            </w:r>
          </w:p>
          <w:p w14:paraId="4319DEEA" w14:textId="3BE20DF2" w:rsidR="00E93D99" w:rsidRPr="00C640A5" w:rsidRDefault="00E93D99" w:rsidP="00C640A5">
            <w:pPr>
              <w:pStyle w:val="a5"/>
              <w:widowControl/>
              <w:numPr>
                <w:ilvl w:val="0"/>
                <w:numId w:val="6"/>
              </w:numPr>
              <w:ind w:firstLineChars="0"/>
              <w:jc w:val="left"/>
              <w:textAlignment w:val="baseline"/>
              <w:rPr>
                <w:rFonts w:ascii="宋体" w:eastAsia="宋体" w:hAnsi="宋体" w:cs="Arial"/>
                <w:color w:val="555555"/>
                <w:kern w:val="0"/>
                <w:szCs w:val="21"/>
                <w:bdr w:val="none" w:sz="0" w:space="0" w:color="auto" w:frame="1"/>
              </w:rPr>
            </w:pPr>
            <w:r w:rsidRPr="00C640A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对条件优秀者，将协助申请北京大学博雅博士后等项目</w:t>
            </w:r>
            <w:r w:rsidRPr="00D64D6A">
              <w:rPr>
                <w:rFonts w:ascii="宋体" w:eastAsia="宋体" w:hAnsi="宋体" w:cs="Arial" w:hint="eastAsia"/>
                <w:color w:val="555555"/>
                <w:bdr w:val="none" w:sz="0" w:space="0" w:color="auto" w:frame="1"/>
              </w:rPr>
              <w:t>（</w:t>
            </w:r>
            <w:r w:rsidR="00D64D6A" w:rsidRPr="00D64D6A">
              <w:rPr>
                <w:rFonts w:ascii="宋体" w:eastAsia="宋体" w:hAnsi="宋体" w:cs="Arial"/>
                <w:color w:val="555555"/>
                <w:bdr w:val="none" w:sz="0" w:space="0" w:color="auto" w:frame="1"/>
              </w:rPr>
              <w:t>http://postdocs.pku.edu.cn/tzgg/22e0746345904184b6576a97f47607e2.htm</w:t>
            </w:r>
            <w:r w:rsidRPr="00C640A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；</w:t>
            </w:r>
          </w:p>
          <w:p w14:paraId="52899425" w14:textId="7C5D9C96" w:rsidR="00E93D99" w:rsidRPr="0034161E" w:rsidRDefault="00E93D99" w:rsidP="0034161E">
            <w:pPr>
              <w:pStyle w:val="a5"/>
              <w:widowControl/>
              <w:numPr>
                <w:ilvl w:val="0"/>
                <w:numId w:val="6"/>
              </w:numPr>
              <w:ind w:firstLineChars="0"/>
              <w:jc w:val="left"/>
              <w:textAlignment w:val="baseline"/>
              <w:rPr>
                <w:rFonts w:ascii="宋体" w:eastAsia="宋体" w:hAnsi="宋体" w:cs="Arial"/>
                <w:color w:val="555555"/>
                <w:kern w:val="0"/>
                <w:szCs w:val="21"/>
                <w:bdr w:val="none" w:sz="0" w:space="0" w:color="auto" w:frame="1"/>
              </w:rPr>
            </w:pPr>
            <w:r w:rsidRPr="00C640A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对符合条件的留学博士及外籍/境外人员，将协助申请北京大学博士后引进项目</w:t>
            </w:r>
            <w:r w:rsidR="0034161E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。</w:t>
            </w:r>
          </w:p>
        </w:tc>
      </w:tr>
      <w:tr w:rsidR="003D5985" w:rsidRPr="003D5985" w14:paraId="5F2FFA2C" w14:textId="77777777" w:rsidTr="003328D7">
        <w:trPr>
          <w:trHeight w:val="831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8AF70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职位描述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（</w:t>
            </w:r>
            <w:r w:rsidRPr="003D5985">
              <w:rPr>
                <w:rFonts w:ascii="Arial" w:eastAsia="宋体" w:hAnsi="Arial" w:cs="Arial"/>
                <w:color w:val="555555"/>
                <w:kern w:val="0"/>
                <w:szCs w:val="21"/>
              </w:rPr>
              <w:t>Position Description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F60C4" w14:textId="70F427E6" w:rsidR="003D5985" w:rsidRPr="00A30EEA" w:rsidRDefault="00A30EEA" w:rsidP="0034161E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诚</w:t>
            </w:r>
            <w:r w:rsidRPr="00A30EEA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招聘</w:t>
            </w:r>
            <w:r w:rsidR="004B40A0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流体力学、物理海洋学、应用数学</w:t>
            </w:r>
            <w:r w:rsidRPr="00A30EEA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等专业的博士后，全职、专心开展课题组相关科学研究。</w:t>
            </w:r>
          </w:p>
        </w:tc>
      </w:tr>
      <w:tr w:rsidR="003D5985" w:rsidRPr="003D5985" w14:paraId="1B2DA1BD" w14:textId="77777777" w:rsidTr="003D5985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D41F3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候选人基本条件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（</w:t>
            </w:r>
            <w:r w:rsidRPr="003D5985">
              <w:rPr>
                <w:rFonts w:ascii="Arial" w:eastAsia="宋体" w:hAnsi="Arial" w:cs="Arial"/>
                <w:color w:val="555555"/>
                <w:kern w:val="0"/>
                <w:szCs w:val="21"/>
              </w:rPr>
              <w:t>Basic Qualifications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7EA90" w14:textId="77777777" w:rsidR="00704834" w:rsidRPr="00E93D99" w:rsidRDefault="00704834" w:rsidP="00E93D99">
            <w:pPr>
              <w:widowControl/>
              <w:jc w:val="left"/>
              <w:textAlignment w:val="baseline"/>
              <w:rPr>
                <w:rFonts w:ascii="宋体" w:eastAsia="宋体" w:hAnsi="宋体" w:cs="Arial"/>
                <w:color w:val="555555"/>
                <w:kern w:val="0"/>
                <w:szCs w:val="21"/>
                <w:bdr w:val="none" w:sz="0" w:space="0" w:color="auto" w:frame="1"/>
              </w:rPr>
            </w:pPr>
            <w:r w:rsidRPr="00E93D99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1.</w:t>
            </w:r>
            <w:r w:rsidRPr="00E93D99">
              <w:rPr>
                <w:rFonts w:ascii="宋体" w:eastAsia="宋体" w:hAnsi="宋体" w:cs="Arial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E93D99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已经获得</w:t>
            </w:r>
            <w:r w:rsidR="00484E3F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（3年内）</w:t>
            </w:r>
            <w:r w:rsidRPr="00E93D99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或近期将获得（相关专业）博士学位；</w:t>
            </w:r>
          </w:p>
          <w:p w14:paraId="1EEE3D47" w14:textId="77777777" w:rsidR="00704834" w:rsidRPr="00E93D99" w:rsidRDefault="00704834" w:rsidP="00E93D99">
            <w:pPr>
              <w:widowControl/>
              <w:jc w:val="left"/>
              <w:textAlignment w:val="baseline"/>
              <w:rPr>
                <w:rFonts w:ascii="宋体" w:eastAsia="宋体" w:hAnsi="宋体" w:cs="Arial"/>
                <w:color w:val="555555"/>
                <w:kern w:val="0"/>
                <w:szCs w:val="21"/>
                <w:bdr w:val="none" w:sz="0" w:space="0" w:color="auto" w:frame="1"/>
              </w:rPr>
            </w:pPr>
            <w:r w:rsidRPr="00E93D99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2.</w:t>
            </w:r>
            <w:r w:rsidRPr="00E93D99">
              <w:rPr>
                <w:rFonts w:ascii="宋体" w:eastAsia="宋体" w:hAnsi="宋体" w:cs="Arial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E93D99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对待科研工作认真、热情，有独立思考和开展科研工作的能力；</w:t>
            </w:r>
          </w:p>
          <w:p w14:paraId="34B191A8" w14:textId="77777777" w:rsidR="003D5985" w:rsidRPr="00E93D99" w:rsidRDefault="00704834" w:rsidP="00E93D99">
            <w:pPr>
              <w:widowControl/>
              <w:jc w:val="left"/>
              <w:textAlignment w:val="baseline"/>
              <w:rPr>
                <w:rFonts w:ascii="宋体" w:eastAsia="宋体" w:hAnsi="宋体" w:cs="Arial"/>
                <w:color w:val="555555"/>
                <w:kern w:val="0"/>
                <w:szCs w:val="21"/>
                <w:bdr w:val="none" w:sz="0" w:space="0" w:color="auto" w:frame="1"/>
              </w:rPr>
            </w:pPr>
            <w:r w:rsidRPr="00E93D99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3.</w:t>
            </w:r>
            <w:r w:rsidRPr="00E93D99">
              <w:rPr>
                <w:rFonts w:ascii="宋体" w:eastAsia="宋体" w:hAnsi="宋体" w:cs="Arial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E93D99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在相关领域的主流期刊上发表过多篇文章，有良好的中英文写作能力。</w:t>
            </w:r>
          </w:p>
        </w:tc>
      </w:tr>
      <w:tr w:rsidR="003D5985" w:rsidRPr="003D5985" w14:paraId="42AC23A5" w14:textId="77777777" w:rsidTr="003D5985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2A2FB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候选人附加条件</w:t>
            </w:r>
            <w:r w:rsidRPr="003D5985">
              <w:rPr>
                <w:rFonts w:ascii="Arial" w:eastAsia="宋体" w:hAnsi="Arial" w:cs="Arial"/>
                <w:color w:val="555555"/>
                <w:kern w:val="0"/>
                <w:szCs w:val="21"/>
              </w:rPr>
              <w:t>(Additional Qualifications)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3506D" w14:textId="7F1199A1" w:rsidR="00704834" w:rsidRPr="00E93D99" w:rsidRDefault="004B40A0" w:rsidP="00704834"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无</w:t>
            </w:r>
          </w:p>
          <w:p w14:paraId="06A9FF19" w14:textId="7AC9E14A" w:rsidR="003D5985" w:rsidRPr="004B40A0" w:rsidRDefault="003D5985" w:rsidP="004B40A0"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3D5985" w:rsidRPr="003D5985" w14:paraId="0AFC9AD2" w14:textId="77777777" w:rsidTr="003D5985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484E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申请材料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（</w:t>
            </w:r>
            <w:r w:rsidRPr="003D5985">
              <w:rPr>
                <w:rFonts w:ascii="Arial" w:eastAsia="宋体" w:hAnsi="Arial" w:cs="Arial"/>
                <w:color w:val="555555"/>
                <w:kern w:val="0"/>
                <w:szCs w:val="21"/>
              </w:rPr>
              <w:t>Applicant Documents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2D099" w14:textId="0F8DC0CE" w:rsidR="007F4B20" w:rsidRDefault="00C640A5" w:rsidP="00C640A5"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640A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有意向者请将</w:t>
            </w:r>
            <w:r w:rsidRPr="00C640A5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未来研究兴趣</w:t>
            </w:r>
            <w:r w:rsidRPr="00C640A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r w:rsidRPr="00C640A5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个人简历</w:t>
            </w:r>
            <w:r w:rsidRPr="00C640A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发送至</w:t>
            </w:r>
            <w:r w:rsidRPr="005E6D44">
              <w:rPr>
                <w:rFonts w:ascii="宋体" w:eastAsia="宋体" w:hAnsi="宋体" w:cs="宋体"/>
                <w:color w:val="333333"/>
                <w:kern w:val="0"/>
                <w:szCs w:val="21"/>
              </w:rPr>
              <w:t xml:space="preserve"> </w:t>
            </w:r>
            <w:r w:rsidR="004B40A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jinhan</w:t>
            </w:r>
            <w:r w:rsidR="004B40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xie@pku.edu.cn</w:t>
            </w:r>
            <w:r w:rsidRPr="00C640A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。</w:t>
            </w:r>
          </w:p>
          <w:p w14:paraId="79494583" w14:textId="77777777" w:rsidR="003D5985" w:rsidRPr="00C640A5" w:rsidRDefault="00C640A5" w:rsidP="00C640A5">
            <w:pPr>
              <w:widowControl/>
              <w:shd w:val="clear" w:color="auto" w:fill="FFFFFF"/>
              <w:spacing w:line="360" w:lineRule="atLeast"/>
              <w:jc w:val="left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640A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邮件题目请标明为“【博士后申请】-姓名”。</w:t>
            </w:r>
          </w:p>
        </w:tc>
      </w:tr>
      <w:tr w:rsidR="003D5985" w:rsidRPr="003D5985" w14:paraId="28FE7A92" w14:textId="77777777" w:rsidTr="003D5985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10E1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联系人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（</w:t>
            </w:r>
            <w:r w:rsidRPr="003D5985">
              <w:rPr>
                <w:rFonts w:ascii="Arial" w:eastAsia="宋体" w:hAnsi="Arial" w:cs="Arial"/>
                <w:color w:val="555555"/>
                <w:kern w:val="0"/>
                <w:szCs w:val="21"/>
              </w:rPr>
              <w:t>Contact Information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0501F" w14:textId="05B60E25" w:rsidR="003D5985" w:rsidRPr="003D5985" w:rsidRDefault="004B40A0" w:rsidP="00E93D99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555555"/>
                <w:kern w:val="0"/>
                <w:szCs w:val="21"/>
              </w:rPr>
              <w:t>谢金翰</w:t>
            </w:r>
          </w:p>
        </w:tc>
      </w:tr>
      <w:tr w:rsidR="003D5985" w:rsidRPr="003D5985" w14:paraId="4BD415D2" w14:textId="77777777" w:rsidTr="003D5985">
        <w:trPr>
          <w:trHeight w:val="76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10D8D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备注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（</w:t>
            </w:r>
            <w:r w:rsidRPr="003D5985">
              <w:rPr>
                <w:rFonts w:ascii="Arial" w:eastAsia="宋体" w:hAnsi="Arial" w:cs="Arial"/>
                <w:color w:val="555555"/>
                <w:kern w:val="0"/>
                <w:szCs w:val="21"/>
              </w:rPr>
              <w:t>Remark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C43F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初选通过后邮件通知候选人面试；申请材料恕不退回。</w:t>
            </w:r>
          </w:p>
          <w:p w14:paraId="25B27F8D" w14:textId="4231C039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面试地点：</w:t>
            </w:r>
            <w:r w:rsidRPr="003D5985">
              <w:rPr>
                <w:rFonts w:ascii="宋体" w:eastAsia="宋体" w:hAnsi="宋体" w:cs="Arial" w:hint="eastAsia"/>
                <w:color w:val="000000"/>
                <w:kern w:val="0"/>
                <w:szCs w:val="21"/>
                <w:bdr w:val="none" w:sz="0" w:space="0" w:color="auto" w:frame="1"/>
              </w:rPr>
              <w:t>北京大学</w:t>
            </w:r>
            <w:r w:rsidR="00704834">
              <w:rPr>
                <w:rFonts w:ascii="宋体" w:eastAsia="宋体" w:hAnsi="宋体" w:cs="Arial" w:hint="eastAsia"/>
                <w:color w:val="000000"/>
                <w:kern w:val="0"/>
                <w:szCs w:val="21"/>
                <w:bdr w:val="none" w:sz="0" w:space="0" w:color="auto" w:frame="1"/>
              </w:rPr>
              <w:t>工学院</w:t>
            </w:r>
            <w:r w:rsidR="004B40A0">
              <w:rPr>
                <w:rFonts w:ascii="宋体" w:eastAsia="宋体" w:hAnsi="宋体" w:cs="Arial" w:hint="eastAsia"/>
                <w:color w:val="000000"/>
                <w:kern w:val="0"/>
                <w:szCs w:val="21"/>
                <w:bdr w:val="none" w:sz="0" w:space="0" w:color="auto" w:frame="1"/>
              </w:rPr>
              <w:t>（亦可线上）</w:t>
            </w:r>
          </w:p>
        </w:tc>
      </w:tr>
      <w:tr w:rsidR="003D5985" w:rsidRPr="003D5985" w14:paraId="2533DB9C" w14:textId="77777777" w:rsidTr="003D5985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5EBB6" w14:textId="77777777" w:rsidR="003D5985" w:rsidRPr="003D5985" w:rsidRDefault="003D5985" w:rsidP="003D5985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 w:rsidRPr="003D598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lastRenderedPageBreak/>
              <w:t>截止时间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（</w:t>
            </w:r>
            <w:r w:rsidRPr="003D5985">
              <w:rPr>
                <w:rFonts w:ascii="Arial" w:eastAsia="宋体" w:hAnsi="Arial" w:cs="Arial"/>
                <w:color w:val="555555"/>
                <w:kern w:val="0"/>
                <w:szCs w:val="21"/>
              </w:rPr>
              <w:t>Due Date</w:t>
            </w:r>
            <w:r w:rsidRPr="003D5985"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07776" w14:textId="77777777" w:rsidR="003D5985" w:rsidRPr="003D5985" w:rsidRDefault="00704834" w:rsidP="00704834">
            <w:pPr>
              <w:widowControl/>
              <w:jc w:val="left"/>
              <w:textAlignment w:val="baseline"/>
              <w:rPr>
                <w:rFonts w:ascii="Arial" w:eastAsia="宋体" w:hAnsi="Arial" w:cs="Arial"/>
                <w:color w:val="555555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555555"/>
                <w:kern w:val="0"/>
                <w:szCs w:val="21"/>
                <w:bdr w:val="none" w:sz="0" w:space="0" w:color="auto" w:frame="1"/>
              </w:rPr>
              <w:t>长期有效</w:t>
            </w:r>
          </w:p>
        </w:tc>
      </w:tr>
    </w:tbl>
    <w:p w14:paraId="517CBF2C" w14:textId="77777777" w:rsidR="00F118BB" w:rsidRDefault="00F118BB"/>
    <w:sectPr w:rsidR="00F118BB" w:rsidSect="00D64D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4F75" w14:textId="77777777" w:rsidR="001E7DF3" w:rsidRDefault="001E7DF3"/>
  </w:endnote>
  <w:endnote w:type="continuationSeparator" w:id="0">
    <w:p w14:paraId="416BA800" w14:textId="77777777" w:rsidR="001E7DF3" w:rsidRDefault="001E7D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΢���ź�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52AF7" w14:textId="77777777" w:rsidR="001E7DF3" w:rsidRDefault="001E7DF3"/>
  </w:footnote>
  <w:footnote w:type="continuationSeparator" w:id="0">
    <w:p w14:paraId="5F77DAB2" w14:textId="77777777" w:rsidR="001E7DF3" w:rsidRDefault="001E7D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6BEC"/>
    <w:multiLevelType w:val="hybridMultilevel"/>
    <w:tmpl w:val="230CCB20"/>
    <w:lvl w:ilvl="0" w:tplc="BE009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9B0017"/>
    <w:multiLevelType w:val="hybridMultilevel"/>
    <w:tmpl w:val="2EA614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43240F"/>
    <w:multiLevelType w:val="hybridMultilevel"/>
    <w:tmpl w:val="062E5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6376922"/>
    <w:multiLevelType w:val="hybridMultilevel"/>
    <w:tmpl w:val="047E98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F9E3510"/>
    <w:multiLevelType w:val="hybridMultilevel"/>
    <w:tmpl w:val="AA80A5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B50537"/>
    <w:multiLevelType w:val="hybridMultilevel"/>
    <w:tmpl w:val="F1A62E26"/>
    <w:lvl w:ilvl="0" w:tplc="B42A2DF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73599339">
    <w:abstractNumId w:val="0"/>
  </w:num>
  <w:num w:numId="2" w16cid:durableId="57478019">
    <w:abstractNumId w:val="1"/>
  </w:num>
  <w:num w:numId="3" w16cid:durableId="1430782758">
    <w:abstractNumId w:val="4"/>
  </w:num>
  <w:num w:numId="4" w16cid:durableId="416946492">
    <w:abstractNumId w:val="5"/>
  </w:num>
  <w:num w:numId="5" w16cid:durableId="1836458738">
    <w:abstractNumId w:val="3"/>
  </w:num>
  <w:num w:numId="6" w16cid:durableId="2050304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85"/>
    <w:rsid w:val="000F79D0"/>
    <w:rsid w:val="0010463F"/>
    <w:rsid w:val="001A3FBC"/>
    <w:rsid w:val="001B6B59"/>
    <w:rsid w:val="001E7DF3"/>
    <w:rsid w:val="003328D7"/>
    <w:rsid w:val="00332A5F"/>
    <w:rsid w:val="0034161E"/>
    <w:rsid w:val="003D5985"/>
    <w:rsid w:val="00484E3F"/>
    <w:rsid w:val="004B40A0"/>
    <w:rsid w:val="00704834"/>
    <w:rsid w:val="007E430F"/>
    <w:rsid w:val="007E4748"/>
    <w:rsid w:val="007F4B20"/>
    <w:rsid w:val="008B60F0"/>
    <w:rsid w:val="00934E1A"/>
    <w:rsid w:val="009728E0"/>
    <w:rsid w:val="00A30EEA"/>
    <w:rsid w:val="00A441B8"/>
    <w:rsid w:val="00A8350D"/>
    <w:rsid w:val="00B24D61"/>
    <w:rsid w:val="00C640A5"/>
    <w:rsid w:val="00CF10F5"/>
    <w:rsid w:val="00D2298C"/>
    <w:rsid w:val="00D64D6A"/>
    <w:rsid w:val="00DF646E"/>
    <w:rsid w:val="00E24ACC"/>
    <w:rsid w:val="00E55C1D"/>
    <w:rsid w:val="00E57AD7"/>
    <w:rsid w:val="00E93D99"/>
    <w:rsid w:val="00F118BB"/>
    <w:rsid w:val="00F564EA"/>
    <w:rsid w:val="00F7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6267F"/>
  <w15:chartTrackingRefBased/>
  <w15:docId w15:val="{0DC7BBFF-F172-4845-BA9E-59BB942D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3D598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9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D5985"/>
    <w:rPr>
      <w:b/>
      <w:bCs/>
    </w:rPr>
  </w:style>
  <w:style w:type="character" w:customStyle="1" w:styleId="30">
    <w:name w:val="标题 3 字符"/>
    <w:basedOn w:val="a0"/>
    <w:link w:val="3"/>
    <w:uiPriority w:val="9"/>
    <w:rsid w:val="003D5985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List Paragraph"/>
    <w:basedOn w:val="a"/>
    <w:uiPriority w:val="34"/>
    <w:qFormat/>
    <w:rsid w:val="0070483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93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9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DBBFD-84AE-4F7F-8B59-AF5DCF95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yizhang7125@qq.com</dc:creator>
  <cp:keywords/>
  <dc:description/>
  <cp:lastModifiedBy>li xiaorong</cp:lastModifiedBy>
  <cp:revision>5</cp:revision>
  <dcterms:created xsi:type="dcterms:W3CDTF">2021-03-23T03:10:00Z</dcterms:created>
  <dcterms:modified xsi:type="dcterms:W3CDTF">2023-01-11T02:44:00Z</dcterms:modified>
</cp:coreProperties>
</file>