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EDA" w:rsidRPr="00F11BFD" w:rsidRDefault="00BF1EDA" w:rsidP="00BF1EDA">
      <w:pPr>
        <w:ind w:firstLineChars="300" w:firstLine="843"/>
        <w:rPr>
          <w:b/>
          <w:bCs w:val="0"/>
          <w:szCs w:val="28"/>
        </w:rPr>
      </w:pPr>
      <w:r w:rsidRPr="00F11BFD">
        <w:rPr>
          <w:rFonts w:hint="eastAsia"/>
          <w:b/>
          <w:bCs w:val="0"/>
          <w:szCs w:val="28"/>
        </w:rPr>
        <w:t>201</w:t>
      </w:r>
      <w:r w:rsidR="002A4843">
        <w:rPr>
          <w:rFonts w:hint="eastAsia"/>
          <w:b/>
          <w:bCs w:val="0"/>
          <w:szCs w:val="28"/>
        </w:rPr>
        <w:t>5</w:t>
      </w:r>
      <w:r w:rsidRPr="00F11BFD">
        <w:rPr>
          <w:rFonts w:hint="eastAsia"/>
          <w:b/>
          <w:bCs w:val="0"/>
          <w:szCs w:val="28"/>
        </w:rPr>
        <w:t>年艺术学院艺术</w:t>
      </w:r>
      <w:r w:rsidR="00003DA8">
        <w:rPr>
          <w:rFonts w:hint="eastAsia"/>
          <w:b/>
          <w:bCs w:val="0"/>
          <w:szCs w:val="28"/>
        </w:rPr>
        <w:t>史论</w:t>
      </w:r>
      <w:r w:rsidR="007B18EA">
        <w:rPr>
          <w:rFonts w:hint="eastAsia"/>
          <w:b/>
          <w:bCs w:val="0"/>
          <w:szCs w:val="28"/>
        </w:rPr>
        <w:t>专业</w:t>
      </w:r>
      <w:r w:rsidRPr="00F11BFD">
        <w:rPr>
          <w:rFonts w:hint="eastAsia"/>
          <w:b/>
          <w:bCs w:val="0"/>
          <w:szCs w:val="28"/>
        </w:rPr>
        <w:t>双学位</w:t>
      </w:r>
      <w:r w:rsidRPr="00F11BFD">
        <w:rPr>
          <w:rFonts w:hint="eastAsia"/>
          <w:b/>
          <w:bCs w:val="0"/>
          <w:szCs w:val="28"/>
        </w:rPr>
        <w:t>/</w:t>
      </w:r>
      <w:r w:rsidRPr="00F11BFD">
        <w:rPr>
          <w:rFonts w:hint="eastAsia"/>
          <w:b/>
          <w:bCs w:val="0"/>
          <w:szCs w:val="28"/>
        </w:rPr>
        <w:t>辅修招生简章</w:t>
      </w:r>
    </w:p>
    <w:p w:rsidR="00BF1EDA" w:rsidRPr="00F11BFD" w:rsidRDefault="00BF1EDA" w:rsidP="00BF1EDA">
      <w:pPr>
        <w:numPr>
          <w:ilvl w:val="0"/>
          <w:numId w:val="1"/>
        </w:numPr>
        <w:rPr>
          <w:b/>
          <w:bCs w:val="0"/>
          <w:sz w:val="24"/>
        </w:rPr>
      </w:pPr>
      <w:r w:rsidRPr="00F11BFD">
        <w:rPr>
          <w:rFonts w:hint="eastAsia"/>
          <w:b/>
          <w:bCs w:val="0"/>
          <w:sz w:val="24"/>
        </w:rPr>
        <w:t>艺术</w:t>
      </w:r>
      <w:r w:rsidR="006148A5">
        <w:rPr>
          <w:rFonts w:hint="eastAsia"/>
          <w:b/>
          <w:bCs w:val="0"/>
          <w:sz w:val="24"/>
        </w:rPr>
        <w:t>史论</w:t>
      </w:r>
      <w:r w:rsidR="006148A5">
        <w:rPr>
          <w:rFonts w:hint="eastAsia"/>
          <w:b/>
          <w:bCs w:val="0"/>
          <w:sz w:val="24"/>
        </w:rPr>
        <w:t>(</w:t>
      </w:r>
      <w:proofErr w:type="gramStart"/>
      <w:r w:rsidR="006148A5">
        <w:rPr>
          <w:rFonts w:hint="eastAsia"/>
          <w:b/>
          <w:bCs w:val="0"/>
          <w:sz w:val="24"/>
        </w:rPr>
        <w:t>原艺术</w:t>
      </w:r>
      <w:proofErr w:type="gramEnd"/>
      <w:r w:rsidR="006148A5">
        <w:rPr>
          <w:rFonts w:hint="eastAsia"/>
          <w:b/>
          <w:bCs w:val="0"/>
          <w:sz w:val="24"/>
        </w:rPr>
        <w:t>学</w:t>
      </w:r>
      <w:r w:rsidR="006148A5">
        <w:rPr>
          <w:rFonts w:hint="eastAsia"/>
          <w:b/>
          <w:bCs w:val="0"/>
          <w:sz w:val="24"/>
        </w:rPr>
        <w:t>)</w:t>
      </w:r>
      <w:r w:rsidRPr="00F11BFD">
        <w:rPr>
          <w:rFonts w:hint="eastAsia"/>
          <w:b/>
          <w:bCs w:val="0"/>
          <w:sz w:val="24"/>
        </w:rPr>
        <w:t>专业介绍</w:t>
      </w:r>
    </w:p>
    <w:p w:rsidR="00BF1EDA" w:rsidRPr="00F11BFD" w:rsidRDefault="00DF2AAF" w:rsidP="00BF1EDA">
      <w:pPr>
        <w:ind w:firstLineChars="200" w:firstLine="480"/>
        <w:rPr>
          <w:sz w:val="24"/>
        </w:rPr>
      </w:pPr>
      <w:r>
        <w:rPr>
          <w:rFonts w:hint="eastAsia"/>
          <w:sz w:val="24"/>
        </w:rPr>
        <w:t>艺术学院开办艺术史论</w:t>
      </w:r>
      <w:r w:rsidR="00BF1EDA" w:rsidRPr="00F11BFD">
        <w:rPr>
          <w:rFonts w:hint="eastAsia"/>
          <w:sz w:val="24"/>
        </w:rPr>
        <w:t>辅修、双学位，拟在校内各院、系学生中，从主修专业第二年开始，招收部分对艺术感兴趣，有良好艺术素质的同学，为其提供一个学习艺术的机会，并进一步打通专业，拓宽知识，使他们通过三年的学习获得双学位。艺术</w:t>
      </w:r>
      <w:r w:rsidR="00BF1EDA">
        <w:rPr>
          <w:rFonts w:hint="eastAsia"/>
          <w:sz w:val="24"/>
        </w:rPr>
        <w:t>学</w:t>
      </w:r>
      <w:r w:rsidR="00BF1EDA" w:rsidRPr="00F11BFD">
        <w:rPr>
          <w:rFonts w:hint="eastAsia"/>
          <w:sz w:val="24"/>
        </w:rPr>
        <w:t>是人人向往的领域，她为未来社会所需的复合型的创造性的人才提供最为内在和精彩的气质，不仅就业和创业需要艺术的滋养，而且整个人生更需她的相伴相随。</w:t>
      </w:r>
    </w:p>
    <w:p w:rsidR="00BF1EDA" w:rsidRPr="00F11BFD" w:rsidRDefault="00BF1EDA" w:rsidP="00BF1EDA">
      <w:pPr>
        <w:ind w:firstLineChars="200" w:firstLine="480"/>
        <w:rPr>
          <w:sz w:val="24"/>
        </w:rPr>
      </w:pPr>
      <w:r w:rsidRPr="00F11BFD">
        <w:rPr>
          <w:rFonts w:hint="eastAsia"/>
          <w:sz w:val="24"/>
        </w:rPr>
        <w:t>艺术学院开设的双学位艺术学专业已经培养了不少人才，有的在国内获得了进一步的深造，有的进入国外名校攻读艺术方向的硕士</w:t>
      </w:r>
      <w:smartTag w:uri="urn:schemas-microsoft-com:office:smarttags" w:element="PersonName">
        <w:smartTagPr>
          <w:attr w:name="ProductID" w:val="和"/>
        </w:smartTagPr>
        <w:r w:rsidRPr="00F11BFD">
          <w:rPr>
            <w:rFonts w:hint="eastAsia"/>
            <w:sz w:val="24"/>
          </w:rPr>
          <w:t>和</w:t>
        </w:r>
      </w:smartTag>
      <w:r w:rsidRPr="00F11BFD">
        <w:rPr>
          <w:rFonts w:hint="eastAsia"/>
          <w:sz w:val="24"/>
        </w:rPr>
        <w:t>博士学位。欢迎全校本科同学报名参加艺术学院的辅修、双学位艺术</w:t>
      </w:r>
      <w:r w:rsidR="00DF2AAF">
        <w:rPr>
          <w:rFonts w:hint="eastAsia"/>
          <w:sz w:val="24"/>
        </w:rPr>
        <w:t>史论</w:t>
      </w:r>
      <w:r w:rsidRPr="00F11BFD">
        <w:rPr>
          <w:rFonts w:hint="eastAsia"/>
          <w:sz w:val="24"/>
        </w:rPr>
        <w:t>专业的学习。</w:t>
      </w:r>
    </w:p>
    <w:p w:rsidR="00BF1EDA" w:rsidRPr="00F11BFD" w:rsidRDefault="00BF1EDA" w:rsidP="00BF1EDA">
      <w:pPr>
        <w:numPr>
          <w:ilvl w:val="0"/>
          <w:numId w:val="1"/>
        </w:numPr>
        <w:rPr>
          <w:b/>
          <w:bCs w:val="0"/>
          <w:sz w:val="24"/>
        </w:rPr>
      </w:pPr>
      <w:r w:rsidRPr="00F11BFD">
        <w:rPr>
          <w:rFonts w:hint="eastAsia"/>
          <w:b/>
          <w:bCs w:val="0"/>
          <w:sz w:val="24"/>
        </w:rPr>
        <w:t>培养要求、目标</w:t>
      </w:r>
    </w:p>
    <w:p w:rsidR="00BF1EDA" w:rsidRPr="00ED6B81" w:rsidRDefault="00BF1EDA" w:rsidP="00BF1EDA">
      <w:pPr>
        <w:ind w:firstLine="420"/>
        <w:rPr>
          <w:sz w:val="24"/>
        </w:rPr>
      </w:pPr>
      <w:r w:rsidRPr="00ED6B81">
        <w:rPr>
          <w:rFonts w:hint="eastAsia"/>
          <w:sz w:val="24"/>
        </w:rPr>
        <w:t>1</w:t>
      </w:r>
      <w:r w:rsidRPr="00ED6B81">
        <w:rPr>
          <w:rFonts w:hint="eastAsia"/>
          <w:sz w:val="24"/>
        </w:rPr>
        <w:t>、旨在让学生通过三年的学习，掌握艺术的基本理论和较丰富的艺术</w:t>
      </w:r>
      <w:r w:rsidR="00DF2AAF">
        <w:rPr>
          <w:rFonts w:hint="eastAsia"/>
          <w:sz w:val="24"/>
        </w:rPr>
        <w:t>史</w:t>
      </w:r>
      <w:r w:rsidRPr="00ED6B81">
        <w:rPr>
          <w:rFonts w:hint="eastAsia"/>
          <w:sz w:val="24"/>
        </w:rPr>
        <w:t>知识</w:t>
      </w:r>
      <w:r w:rsidR="006148A5">
        <w:rPr>
          <w:rFonts w:hint="eastAsia"/>
          <w:sz w:val="24"/>
        </w:rPr>
        <w:t>，一定的艺术史研究和艺术评论能力，</w:t>
      </w:r>
      <w:r w:rsidR="00DF2AAF">
        <w:rPr>
          <w:rFonts w:hint="eastAsia"/>
          <w:sz w:val="24"/>
        </w:rPr>
        <w:t>戏剧影视知识</w:t>
      </w:r>
      <w:r w:rsidR="00E23ED3">
        <w:rPr>
          <w:rFonts w:hint="eastAsia"/>
          <w:sz w:val="24"/>
        </w:rPr>
        <w:t>、</w:t>
      </w:r>
      <w:r w:rsidR="00DF2AAF">
        <w:rPr>
          <w:rFonts w:hint="eastAsia"/>
          <w:sz w:val="24"/>
        </w:rPr>
        <w:t>编导与写作</w:t>
      </w:r>
      <w:r w:rsidR="006148A5">
        <w:rPr>
          <w:rFonts w:hint="eastAsia"/>
          <w:sz w:val="24"/>
        </w:rPr>
        <w:t>能力</w:t>
      </w:r>
      <w:r w:rsidRPr="00ED6B81">
        <w:rPr>
          <w:rFonts w:hint="eastAsia"/>
          <w:sz w:val="24"/>
        </w:rPr>
        <w:t>。学生毕业后可从事艺术教育</w:t>
      </w:r>
      <w:r w:rsidR="00DF2AAF">
        <w:rPr>
          <w:rFonts w:hint="eastAsia"/>
          <w:sz w:val="24"/>
        </w:rPr>
        <w:t>等行业的工作</w:t>
      </w:r>
      <w:r w:rsidR="00DF2AAF">
        <w:rPr>
          <w:rFonts w:hint="eastAsia"/>
          <w:sz w:val="24"/>
        </w:rPr>
        <w:t>,</w:t>
      </w:r>
      <w:r w:rsidRPr="00ED6B81">
        <w:rPr>
          <w:rFonts w:hint="eastAsia"/>
          <w:sz w:val="24"/>
        </w:rPr>
        <w:t>艺术研究、影视制作、文化产业管理、媒体、出版社、电影厂等企、事业单位，也可以继续攻读艺术学硕士、博士。</w:t>
      </w:r>
    </w:p>
    <w:p w:rsidR="00BF1EDA" w:rsidRPr="00F11BFD" w:rsidRDefault="00BF1EDA" w:rsidP="00BF1EDA">
      <w:pPr>
        <w:numPr>
          <w:ilvl w:val="0"/>
          <w:numId w:val="1"/>
        </w:numPr>
        <w:rPr>
          <w:b/>
          <w:bCs w:val="0"/>
          <w:sz w:val="24"/>
        </w:rPr>
      </w:pPr>
      <w:r w:rsidRPr="00F11BFD">
        <w:rPr>
          <w:rFonts w:hint="eastAsia"/>
          <w:b/>
          <w:bCs w:val="0"/>
          <w:sz w:val="24"/>
        </w:rPr>
        <w:t>招生对象</w:t>
      </w:r>
    </w:p>
    <w:p w:rsidR="00BF1EDA" w:rsidRPr="00F11BFD" w:rsidRDefault="00BF1EDA" w:rsidP="00BF1EDA">
      <w:pPr>
        <w:ind w:firstLineChars="200" w:firstLine="480"/>
        <w:rPr>
          <w:sz w:val="24"/>
        </w:rPr>
      </w:pPr>
      <w:r w:rsidRPr="00F11BFD">
        <w:rPr>
          <w:rFonts w:hint="eastAsia"/>
          <w:sz w:val="24"/>
        </w:rPr>
        <w:t>全校各院、系</w:t>
      </w:r>
      <w:r w:rsidRPr="00F11BFD">
        <w:rPr>
          <w:rFonts w:hint="eastAsia"/>
          <w:sz w:val="24"/>
        </w:rPr>
        <w:t>20</w:t>
      </w:r>
      <w:r>
        <w:rPr>
          <w:rFonts w:hint="eastAsia"/>
          <w:sz w:val="24"/>
        </w:rPr>
        <w:t>1</w:t>
      </w:r>
      <w:r w:rsidR="002A4843">
        <w:rPr>
          <w:rFonts w:hint="eastAsia"/>
          <w:sz w:val="24"/>
        </w:rPr>
        <w:t>3</w:t>
      </w:r>
      <w:r w:rsidRPr="00F11BFD">
        <w:rPr>
          <w:rFonts w:hint="eastAsia"/>
          <w:sz w:val="24"/>
        </w:rPr>
        <w:t>级或</w:t>
      </w:r>
      <w:r w:rsidRPr="00F11BFD">
        <w:rPr>
          <w:rFonts w:hint="eastAsia"/>
          <w:sz w:val="24"/>
        </w:rPr>
        <w:t>20</w:t>
      </w:r>
      <w:r>
        <w:rPr>
          <w:rFonts w:hint="eastAsia"/>
          <w:sz w:val="24"/>
        </w:rPr>
        <w:t>1</w:t>
      </w:r>
      <w:r w:rsidR="002A4843">
        <w:rPr>
          <w:rFonts w:hint="eastAsia"/>
          <w:sz w:val="24"/>
        </w:rPr>
        <w:t>4</w:t>
      </w:r>
      <w:r w:rsidRPr="00F11BFD">
        <w:rPr>
          <w:rFonts w:hint="eastAsia"/>
          <w:sz w:val="24"/>
        </w:rPr>
        <w:t>级大一、大二年级的本科生，没有不及格课程，平均</w:t>
      </w:r>
      <w:proofErr w:type="gramStart"/>
      <w:r w:rsidRPr="00F11BFD">
        <w:rPr>
          <w:rFonts w:hint="eastAsia"/>
          <w:sz w:val="24"/>
        </w:rPr>
        <w:t>学分绩点</w:t>
      </w:r>
      <w:proofErr w:type="gramEnd"/>
      <w:r w:rsidRPr="00F11BFD">
        <w:rPr>
          <w:rFonts w:hint="eastAsia"/>
          <w:sz w:val="24"/>
        </w:rPr>
        <w:t>2.0</w:t>
      </w:r>
      <w:r w:rsidRPr="00F11BFD">
        <w:rPr>
          <w:rFonts w:hint="eastAsia"/>
          <w:sz w:val="24"/>
        </w:rPr>
        <w:t>以上，思想品德好，在原院、系未受过任何处分，均可报名，招生人数</w:t>
      </w:r>
      <w:r>
        <w:rPr>
          <w:rFonts w:hint="eastAsia"/>
          <w:sz w:val="24"/>
        </w:rPr>
        <w:t>5</w:t>
      </w:r>
      <w:r w:rsidRPr="00F11BFD">
        <w:rPr>
          <w:rFonts w:hint="eastAsia"/>
          <w:sz w:val="24"/>
        </w:rPr>
        <w:t>0</w:t>
      </w:r>
      <w:r w:rsidRPr="00F11BFD">
        <w:rPr>
          <w:rFonts w:hint="eastAsia"/>
          <w:sz w:val="24"/>
        </w:rPr>
        <w:t>人。</w:t>
      </w:r>
    </w:p>
    <w:p w:rsidR="00BF1EDA" w:rsidRPr="00F11BFD" w:rsidRDefault="0034465F" w:rsidP="00BF1EDA">
      <w:pPr>
        <w:numPr>
          <w:ilvl w:val="0"/>
          <w:numId w:val="1"/>
        </w:numPr>
        <w:rPr>
          <w:b/>
          <w:bCs w:val="0"/>
          <w:sz w:val="24"/>
        </w:rPr>
      </w:pPr>
      <w:r>
        <w:rPr>
          <w:rFonts w:hint="eastAsia"/>
          <w:b/>
          <w:bCs w:val="0"/>
          <w:sz w:val="24"/>
        </w:rPr>
        <w:t>上交</w:t>
      </w:r>
      <w:r w:rsidR="00BF1EDA" w:rsidRPr="00F11BFD">
        <w:rPr>
          <w:rFonts w:hint="eastAsia"/>
          <w:b/>
          <w:bCs w:val="0"/>
          <w:sz w:val="24"/>
        </w:rPr>
        <w:t>报名</w:t>
      </w:r>
      <w:r>
        <w:rPr>
          <w:rFonts w:hint="eastAsia"/>
          <w:b/>
          <w:bCs w:val="0"/>
          <w:sz w:val="24"/>
        </w:rPr>
        <w:t>材料</w:t>
      </w:r>
    </w:p>
    <w:p w:rsidR="008A3C24" w:rsidRDefault="00BF1EDA" w:rsidP="008A3C24">
      <w:pPr>
        <w:pStyle w:val="a5"/>
        <w:numPr>
          <w:ilvl w:val="1"/>
          <w:numId w:val="1"/>
        </w:numPr>
        <w:ind w:firstLineChars="0" w:firstLine="0"/>
        <w:rPr>
          <w:sz w:val="24"/>
        </w:rPr>
      </w:pPr>
      <w:r w:rsidRPr="008A3C24">
        <w:rPr>
          <w:rFonts w:hint="eastAsia"/>
          <w:sz w:val="24"/>
        </w:rPr>
        <w:t>学生在教务部网上报名，填写完毕打印</w:t>
      </w:r>
      <w:r w:rsidR="008A3C24" w:rsidRPr="008A3C24">
        <w:rPr>
          <w:rFonts w:hint="eastAsia"/>
          <w:sz w:val="24"/>
        </w:rPr>
        <w:t>报名</w:t>
      </w:r>
      <w:r w:rsidR="0034465F">
        <w:rPr>
          <w:rFonts w:hint="eastAsia"/>
          <w:sz w:val="24"/>
        </w:rPr>
        <w:t>表</w:t>
      </w:r>
      <w:r w:rsidRPr="008A3C24">
        <w:rPr>
          <w:rFonts w:hint="eastAsia"/>
          <w:sz w:val="24"/>
        </w:rPr>
        <w:t>纸版一份经院、系主任批准（签字盖章）</w:t>
      </w:r>
    </w:p>
    <w:p w:rsidR="008A3C24" w:rsidRDefault="008A3C24" w:rsidP="008A3C24">
      <w:pPr>
        <w:pStyle w:val="a5"/>
        <w:ind w:left="1140" w:firstLineChars="0" w:firstLine="0"/>
        <w:rPr>
          <w:sz w:val="24"/>
        </w:rPr>
      </w:pPr>
      <w:r w:rsidRPr="008A3C24">
        <w:rPr>
          <w:rFonts w:hint="eastAsia"/>
          <w:sz w:val="24"/>
        </w:rPr>
        <w:t>2</w:t>
      </w:r>
      <w:r w:rsidRPr="008A3C24">
        <w:rPr>
          <w:rFonts w:hint="eastAsia"/>
          <w:sz w:val="24"/>
        </w:rPr>
        <w:t>、</w:t>
      </w:r>
      <w:r w:rsidR="00BF1EDA" w:rsidRPr="008A3C24">
        <w:rPr>
          <w:rFonts w:hint="eastAsia"/>
          <w:sz w:val="24"/>
        </w:rPr>
        <w:t>附全年学习成绩单</w:t>
      </w:r>
    </w:p>
    <w:p w:rsidR="00BF1EDA" w:rsidRPr="008A3C24" w:rsidRDefault="008A3C24" w:rsidP="008A3C24">
      <w:pPr>
        <w:pStyle w:val="a5"/>
        <w:ind w:left="1140" w:firstLineChars="0" w:firstLine="0"/>
        <w:rPr>
          <w:sz w:val="24"/>
        </w:rPr>
      </w:pPr>
      <w:r>
        <w:rPr>
          <w:rFonts w:hint="eastAsia"/>
          <w:sz w:val="24"/>
        </w:rPr>
        <w:t>3</w:t>
      </w:r>
      <w:r>
        <w:rPr>
          <w:rFonts w:hint="eastAsia"/>
          <w:sz w:val="24"/>
        </w:rPr>
        <w:t>、个人陈述（《我与艺术》</w:t>
      </w:r>
      <w:r w:rsidR="002D7D6B">
        <w:rPr>
          <w:rFonts w:hint="eastAsia"/>
          <w:sz w:val="24"/>
        </w:rPr>
        <w:t>的感想</w:t>
      </w:r>
      <w:r w:rsidR="007E1AE5">
        <w:rPr>
          <w:rFonts w:hint="eastAsia"/>
          <w:sz w:val="24"/>
        </w:rPr>
        <w:t>,</w:t>
      </w:r>
      <w:r>
        <w:rPr>
          <w:rFonts w:hint="eastAsia"/>
          <w:sz w:val="24"/>
        </w:rPr>
        <w:t>字数</w:t>
      </w:r>
      <w:r>
        <w:rPr>
          <w:rFonts w:hint="eastAsia"/>
          <w:sz w:val="24"/>
        </w:rPr>
        <w:t>2000</w:t>
      </w:r>
      <w:r>
        <w:rPr>
          <w:rFonts w:hint="eastAsia"/>
          <w:sz w:val="24"/>
        </w:rPr>
        <w:t>字以内）</w:t>
      </w:r>
      <w:r w:rsidR="00BF1EDA" w:rsidRPr="008A3C24">
        <w:rPr>
          <w:rFonts w:hint="eastAsia"/>
          <w:sz w:val="24"/>
        </w:rPr>
        <w:t>交到艺术学院（理科</w:t>
      </w:r>
      <w:r w:rsidR="00BF1EDA" w:rsidRPr="008A3C24">
        <w:rPr>
          <w:rFonts w:hint="eastAsia"/>
          <w:sz w:val="24"/>
        </w:rPr>
        <w:t>5</w:t>
      </w:r>
      <w:r w:rsidR="00BF1EDA" w:rsidRPr="008A3C24">
        <w:rPr>
          <w:rFonts w:hint="eastAsia"/>
          <w:sz w:val="24"/>
        </w:rPr>
        <w:t>号楼</w:t>
      </w:r>
      <w:r w:rsidR="00BF1EDA" w:rsidRPr="008A3C24">
        <w:rPr>
          <w:rFonts w:hint="eastAsia"/>
          <w:sz w:val="24"/>
        </w:rPr>
        <w:t>418</w:t>
      </w:r>
      <w:r w:rsidR="00BF1EDA" w:rsidRPr="008A3C24">
        <w:rPr>
          <w:rFonts w:hint="eastAsia"/>
          <w:sz w:val="24"/>
        </w:rPr>
        <w:t>）</w:t>
      </w:r>
    </w:p>
    <w:p w:rsidR="00BF1EDA" w:rsidRDefault="00BF1EDA" w:rsidP="00BF1EDA">
      <w:pPr>
        <w:ind w:firstLineChars="200" w:firstLine="480"/>
        <w:rPr>
          <w:sz w:val="24"/>
        </w:rPr>
      </w:pPr>
    </w:p>
    <w:p w:rsidR="00BF1EDA" w:rsidRPr="00F11BFD" w:rsidRDefault="00BF1EDA" w:rsidP="002A4843">
      <w:pPr>
        <w:rPr>
          <w:sz w:val="24"/>
        </w:rPr>
      </w:pPr>
      <w:r w:rsidRPr="00F11BFD">
        <w:rPr>
          <w:rFonts w:hint="eastAsia"/>
          <w:b/>
          <w:bCs w:val="0"/>
          <w:sz w:val="24"/>
        </w:rPr>
        <w:t>报名时间</w:t>
      </w:r>
      <w:r w:rsidRPr="00F11BFD">
        <w:rPr>
          <w:rFonts w:hint="eastAsia"/>
          <w:b/>
          <w:bCs w:val="0"/>
          <w:sz w:val="24"/>
        </w:rPr>
        <w:t xml:space="preserve">   </w:t>
      </w:r>
    </w:p>
    <w:p w:rsidR="00322C94" w:rsidRPr="008F1EA1" w:rsidRDefault="00BF1EDA" w:rsidP="008F1EA1">
      <w:pPr>
        <w:ind w:firstLineChars="700" w:firstLine="1687"/>
        <w:rPr>
          <w:b/>
          <w:color w:val="FF0000"/>
          <w:sz w:val="24"/>
        </w:rPr>
      </w:pPr>
      <w:r w:rsidRPr="008F1EA1">
        <w:rPr>
          <w:rFonts w:hint="eastAsia"/>
          <w:b/>
          <w:color w:val="FF0000"/>
          <w:sz w:val="24"/>
        </w:rPr>
        <w:t>5</w:t>
      </w:r>
      <w:r w:rsidRPr="008F1EA1">
        <w:rPr>
          <w:rFonts w:hint="eastAsia"/>
          <w:b/>
          <w:color w:val="FF0000"/>
          <w:sz w:val="24"/>
        </w:rPr>
        <w:t>月</w:t>
      </w:r>
      <w:r w:rsidR="00322C94" w:rsidRPr="008F1EA1">
        <w:rPr>
          <w:rFonts w:hint="eastAsia"/>
          <w:b/>
          <w:color w:val="FF0000"/>
          <w:sz w:val="24"/>
        </w:rPr>
        <w:t>7</w:t>
      </w:r>
      <w:r w:rsidRPr="008F1EA1">
        <w:rPr>
          <w:rFonts w:hint="eastAsia"/>
          <w:b/>
          <w:color w:val="FF0000"/>
          <w:sz w:val="24"/>
        </w:rPr>
        <w:t>日</w:t>
      </w:r>
      <w:r w:rsidRPr="008F1EA1">
        <w:rPr>
          <w:rFonts w:hint="eastAsia"/>
          <w:b/>
          <w:color w:val="FF0000"/>
          <w:sz w:val="24"/>
        </w:rPr>
        <w:t xml:space="preserve">   9</w:t>
      </w:r>
      <w:r w:rsidRPr="008F1EA1">
        <w:rPr>
          <w:rFonts w:hint="eastAsia"/>
          <w:b/>
          <w:color w:val="FF0000"/>
          <w:sz w:val="24"/>
        </w:rPr>
        <w:t>：</w:t>
      </w:r>
      <w:r w:rsidRPr="008F1EA1">
        <w:rPr>
          <w:rFonts w:hint="eastAsia"/>
          <w:b/>
          <w:color w:val="FF0000"/>
          <w:sz w:val="24"/>
        </w:rPr>
        <w:t>00</w:t>
      </w:r>
      <w:r w:rsidRPr="008F1EA1">
        <w:rPr>
          <w:rFonts w:hint="eastAsia"/>
          <w:b/>
          <w:color w:val="FF0000"/>
          <w:sz w:val="24"/>
        </w:rPr>
        <w:t>时——</w:t>
      </w:r>
      <w:r w:rsidRPr="008F1EA1">
        <w:rPr>
          <w:rFonts w:hint="eastAsia"/>
          <w:b/>
          <w:color w:val="FF0000"/>
          <w:sz w:val="24"/>
        </w:rPr>
        <w:t>15</w:t>
      </w:r>
      <w:r w:rsidRPr="008F1EA1">
        <w:rPr>
          <w:rFonts w:hint="eastAsia"/>
          <w:b/>
          <w:color w:val="FF0000"/>
          <w:sz w:val="24"/>
        </w:rPr>
        <w:t>：</w:t>
      </w:r>
      <w:r w:rsidRPr="008F1EA1">
        <w:rPr>
          <w:rFonts w:hint="eastAsia"/>
          <w:b/>
          <w:color w:val="FF0000"/>
          <w:sz w:val="24"/>
        </w:rPr>
        <w:t>00</w:t>
      </w:r>
      <w:r w:rsidRPr="008F1EA1">
        <w:rPr>
          <w:rFonts w:hint="eastAsia"/>
          <w:b/>
          <w:color w:val="FF0000"/>
          <w:sz w:val="24"/>
        </w:rPr>
        <w:t>时</w:t>
      </w:r>
      <w:r w:rsidRPr="008F1EA1">
        <w:rPr>
          <w:rFonts w:hint="eastAsia"/>
          <w:b/>
          <w:color w:val="FF0000"/>
          <w:sz w:val="24"/>
        </w:rPr>
        <w:t xml:space="preserve"> </w:t>
      </w:r>
    </w:p>
    <w:p w:rsidR="00322C94" w:rsidRPr="008F1EA1" w:rsidRDefault="00322C94" w:rsidP="00322C94">
      <w:pPr>
        <w:rPr>
          <w:b/>
          <w:sz w:val="24"/>
        </w:rPr>
      </w:pPr>
      <w:r w:rsidRPr="008F1EA1">
        <w:rPr>
          <w:rFonts w:hint="eastAsia"/>
          <w:b/>
          <w:sz w:val="24"/>
        </w:rPr>
        <w:t>笔试时间</w:t>
      </w:r>
      <w:r w:rsidRPr="008F1EA1">
        <w:rPr>
          <w:rFonts w:hint="eastAsia"/>
          <w:b/>
          <w:sz w:val="24"/>
        </w:rPr>
        <w:t xml:space="preserve">      </w:t>
      </w:r>
    </w:p>
    <w:p w:rsidR="00BF1EDA" w:rsidRPr="008F1EA1" w:rsidRDefault="00322C94" w:rsidP="008F1EA1">
      <w:pPr>
        <w:ind w:firstLineChars="686" w:firstLine="1653"/>
        <w:rPr>
          <w:b/>
          <w:color w:val="FF0000"/>
          <w:sz w:val="24"/>
        </w:rPr>
      </w:pPr>
      <w:r w:rsidRPr="008F1EA1">
        <w:rPr>
          <w:rFonts w:hint="eastAsia"/>
          <w:b/>
          <w:color w:val="FF0000"/>
          <w:sz w:val="24"/>
        </w:rPr>
        <w:t>5</w:t>
      </w:r>
      <w:r w:rsidRPr="008F1EA1">
        <w:rPr>
          <w:rFonts w:hint="eastAsia"/>
          <w:b/>
          <w:color w:val="FF0000"/>
          <w:sz w:val="24"/>
        </w:rPr>
        <w:t>月</w:t>
      </w:r>
      <w:r w:rsidRPr="008F1EA1">
        <w:rPr>
          <w:rFonts w:hint="eastAsia"/>
          <w:b/>
          <w:color w:val="FF0000"/>
          <w:sz w:val="24"/>
        </w:rPr>
        <w:t>8</w:t>
      </w:r>
      <w:r w:rsidRPr="008F1EA1">
        <w:rPr>
          <w:rFonts w:hint="eastAsia"/>
          <w:b/>
          <w:color w:val="FF0000"/>
          <w:sz w:val="24"/>
        </w:rPr>
        <w:t>日下午</w:t>
      </w:r>
      <w:r w:rsidRPr="008F1EA1">
        <w:rPr>
          <w:rFonts w:hint="eastAsia"/>
          <w:b/>
          <w:color w:val="FF0000"/>
          <w:sz w:val="24"/>
        </w:rPr>
        <w:t>1</w:t>
      </w:r>
      <w:r w:rsidRPr="008F1EA1">
        <w:rPr>
          <w:rFonts w:hint="eastAsia"/>
          <w:b/>
          <w:color w:val="FF0000"/>
          <w:sz w:val="24"/>
        </w:rPr>
        <w:t>：</w:t>
      </w:r>
      <w:r w:rsidRPr="008F1EA1">
        <w:rPr>
          <w:rFonts w:hint="eastAsia"/>
          <w:b/>
          <w:color w:val="FF0000"/>
          <w:sz w:val="24"/>
        </w:rPr>
        <w:t>00---2</w:t>
      </w:r>
      <w:r w:rsidRPr="008F1EA1">
        <w:rPr>
          <w:rFonts w:hint="eastAsia"/>
          <w:b/>
          <w:color w:val="FF0000"/>
          <w:sz w:val="24"/>
        </w:rPr>
        <w:t>：</w:t>
      </w:r>
      <w:r w:rsidRPr="008F1EA1">
        <w:rPr>
          <w:rFonts w:hint="eastAsia"/>
          <w:b/>
          <w:color w:val="FF0000"/>
          <w:sz w:val="24"/>
        </w:rPr>
        <w:t>50</w:t>
      </w:r>
      <w:r w:rsidR="00BF1EDA" w:rsidRPr="008F1EA1">
        <w:rPr>
          <w:rFonts w:hint="eastAsia"/>
          <w:b/>
          <w:color w:val="FF0000"/>
          <w:sz w:val="24"/>
        </w:rPr>
        <w:t xml:space="preserve">  </w:t>
      </w:r>
      <w:r w:rsidR="008F1EA1" w:rsidRPr="008F1EA1">
        <w:rPr>
          <w:rFonts w:hint="eastAsia"/>
          <w:b/>
          <w:color w:val="FF0000"/>
          <w:sz w:val="24"/>
        </w:rPr>
        <w:t xml:space="preserve"> </w:t>
      </w:r>
      <w:r w:rsidR="00BF1EDA" w:rsidRPr="008F1EA1">
        <w:rPr>
          <w:rFonts w:hint="eastAsia"/>
          <w:b/>
          <w:color w:val="FF0000"/>
          <w:sz w:val="24"/>
        </w:rPr>
        <w:t xml:space="preserve"> </w:t>
      </w:r>
      <w:r w:rsidR="008F1EA1" w:rsidRPr="008F1EA1">
        <w:rPr>
          <w:rFonts w:hint="eastAsia"/>
          <w:b/>
          <w:color w:val="FF0000"/>
          <w:sz w:val="24"/>
        </w:rPr>
        <w:t>地点：二教</w:t>
      </w:r>
      <w:r w:rsidR="008F1EA1" w:rsidRPr="008F1EA1">
        <w:rPr>
          <w:rFonts w:hint="eastAsia"/>
          <w:b/>
          <w:color w:val="FF0000"/>
          <w:sz w:val="24"/>
        </w:rPr>
        <w:t>207</w:t>
      </w:r>
      <w:r w:rsidR="0011737E">
        <w:rPr>
          <w:rFonts w:hint="eastAsia"/>
          <w:b/>
          <w:color w:val="FF0000"/>
          <w:sz w:val="24"/>
        </w:rPr>
        <w:t xml:space="preserve">  </w:t>
      </w:r>
    </w:p>
    <w:p w:rsidR="00322C94" w:rsidRPr="008F1EA1" w:rsidRDefault="00322C94" w:rsidP="008F1EA1">
      <w:pPr>
        <w:ind w:firstLineChars="686" w:firstLine="1653"/>
        <w:rPr>
          <w:b/>
          <w:sz w:val="24"/>
        </w:rPr>
      </w:pPr>
    </w:p>
    <w:p w:rsidR="00322C94" w:rsidRDefault="00322C94" w:rsidP="008F1EA1">
      <w:pPr>
        <w:ind w:firstLineChars="200" w:firstLine="480"/>
        <w:rPr>
          <w:sz w:val="24"/>
        </w:rPr>
      </w:pPr>
      <w:r>
        <w:rPr>
          <w:rFonts w:hint="eastAsia"/>
          <w:sz w:val="24"/>
        </w:rPr>
        <w:t>必修课详见</w:t>
      </w:r>
      <w:r w:rsidR="00B25B71">
        <w:rPr>
          <w:rFonts w:hint="eastAsia"/>
          <w:sz w:val="24"/>
        </w:rPr>
        <w:t>2014</w:t>
      </w:r>
      <w:r w:rsidR="00F65AFC">
        <w:rPr>
          <w:rFonts w:hint="eastAsia"/>
          <w:sz w:val="24"/>
        </w:rPr>
        <w:t>年</w:t>
      </w:r>
      <w:proofErr w:type="gramStart"/>
      <w:r w:rsidR="00F65AFC">
        <w:rPr>
          <w:rFonts w:hint="eastAsia"/>
          <w:sz w:val="24"/>
        </w:rPr>
        <w:t>版艺术</w:t>
      </w:r>
      <w:proofErr w:type="gramEnd"/>
      <w:r w:rsidR="00F65AFC">
        <w:rPr>
          <w:rFonts w:hint="eastAsia"/>
          <w:sz w:val="24"/>
        </w:rPr>
        <w:t>史论</w:t>
      </w:r>
      <w:r w:rsidR="00B25B71">
        <w:rPr>
          <w:rFonts w:hint="eastAsia"/>
          <w:sz w:val="24"/>
        </w:rPr>
        <w:t>双学位</w:t>
      </w:r>
      <w:r>
        <w:rPr>
          <w:rFonts w:hint="eastAsia"/>
          <w:sz w:val="24"/>
        </w:rPr>
        <w:t>教学计划</w:t>
      </w:r>
    </w:p>
    <w:p w:rsidR="00322C94" w:rsidRDefault="00322C94" w:rsidP="00BF1EDA">
      <w:pPr>
        <w:ind w:firstLineChars="500" w:firstLine="1205"/>
        <w:rPr>
          <w:b/>
          <w:bCs w:val="0"/>
          <w:sz w:val="24"/>
        </w:rPr>
      </w:pPr>
    </w:p>
    <w:p w:rsidR="00BF1EDA" w:rsidRPr="00F11BFD" w:rsidRDefault="00BF1EDA" w:rsidP="00BF1EDA">
      <w:pPr>
        <w:numPr>
          <w:ilvl w:val="0"/>
          <w:numId w:val="1"/>
        </w:numPr>
        <w:rPr>
          <w:b/>
          <w:bCs w:val="0"/>
          <w:sz w:val="24"/>
        </w:rPr>
      </w:pPr>
      <w:r w:rsidRPr="00F11BFD">
        <w:rPr>
          <w:rFonts w:hint="eastAsia"/>
          <w:b/>
          <w:bCs w:val="0"/>
          <w:sz w:val="24"/>
        </w:rPr>
        <w:t>毕业与学位授予</w:t>
      </w:r>
    </w:p>
    <w:p w:rsidR="00BF1EDA" w:rsidRPr="00F11BFD" w:rsidRDefault="00BF1EDA" w:rsidP="00BF1EDA">
      <w:pPr>
        <w:ind w:firstLineChars="200" w:firstLine="480"/>
        <w:rPr>
          <w:sz w:val="24"/>
        </w:rPr>
      </w:pPr>
      <w:r w:rsidRPr="00F11BFD">
        <w:rPr>
          <w:rFonts w:hint="eastAsia"/>
          <w:sz w:val="24"/>
        </w:rPr>
        <w:t>经三年学习成绩合格，修满</w:t>
      </w:r>
      <w:r>
        <w:rPr>
          <w:rFonts w:hint="eastAsia"/>
          <w:sz w:val="24"/>
        </w:rPr>
        <w:t>5</w:t>
      </w:r>
      <w:r w:rsidRPr="00F11BFD">
        <w:rPr>
          <w:rFonts w:hint="eastAsia"/>
          <w:sz w:val="24"/>
        </w:rPr>
        <w:t>0</w:t>
      </w:r>
      <w:r w:rsidRPr="00F11BFD">
        <w:rPr>
          <w:rFonts w:hint="eastAsia"/>
          <w:sz w:val="24"/>
        </w:rPr>
        <w:t>学分，完成毕业论文并能取得所在院、系毕业资格后，授予双学位学士学位（其中毕业论文</w:t>
      </w:r>
      <w:r w:rsidRPr="00F11BFD">
        <w:rPr>
          <w:rFonts w:hint="eastAsia"/>
          <w:sz w:val="24"/>
        </w:rPr>
        <w:t>4</w:t>
      </w:r>
      <w:r w:rsidRPr="00F11BFD">
        <w:rPr>
          <w:rFonts w:hint="eastAsia"/>
          <w:sz w:val="24"/>
        </w:rPr>
        <w:t>学分）；辅修（满</w:t>
      </w:r>
      <w:r w:rsidR="008F1EA1">
        <w:rPr>
          <w:rFonts w:hint="eastAsia"/>
          <w:sz w:val="24"/>
        </w:rPr>
        <w:t>3</w:t>
      </w:r>
      <w:r w:rsidRPr="00F11BFD">
        <w:rPr>
          <w:rFonts w:hint="eastAsia"/>
          <w:sz w:val="24"/>
        </w:rPr>
        <w:t>0</w:t>
      </w:r>
      <w:r w:rsidRPr="00F11BFD">
        <w:rPr>
          <w:rFonts w:hint="eastAsia"/>
          <w:sz w:val="24"/>
        </w:rPr>
        <w:t>学分）发结业证书。（详情请参见</w:t>
      </w:r>
      <w:r w:rsidRPr="00F11BFD">
        <w:rPr>
          <w:rFonts w:hint="eastAsia"/>
          <w:sz w:val="24"/>
        </w:rPr>
        <w:t>2003</w:t>
      </w:r>
      <w:proofErr w:type="gramStart"/>
      <w:r w:rsidRPr="00F11BFD">
        <w:rPr>
          <w:rFonts w:hint="eastAsia"/>
          <w:sz w:val="24"/>
        </w:rPr>
        <w:t>校发文件</w:t>
      </w:r>
      <w:proofErr w:type="gramEnd"/>
      <w:r w:rsidRPr="00F11BFD">
        <w:rPr>
          <w:rFonts w:hint="eastAsia"/>
          <w:sz w:val="24"/>
        </w:rPr>
        <w:t>相关规定）</w:t>
      </w:r>
    </w:p>
    <w:p w:rsidR="00BF1EDA" w:rsidRPr="00F11BFD" w:rsidRDefault="00BF1EDA" w:rsidP="00BF1EDA">
      <w:pPr>
        <w:numPr>
          <w:ilvl w:val="0"/>
          <w:numId w:val="1"/>
        </w:numPr>
        <w:rPr>
          <w:b/>
          <w:bCs w:val="0"/>
          <w:sz w:val="24"/>
        </w:rPr>
      </w:pPr>
      <w:r w:rsidRPr="00F11BFD">
        <w:rPr>
          <w:rFonts w:hint="eastAsia"/>
          <w:b/>
          <w:bCs w:val="0"/>
          <w:sz w:val="24"/>
        </w:rPr>
        <w:t>收费标准</w:t>
      </w:r>
    </w:p>
    <w:p w:rsidR="00BF1EDA" w:rsidRPr="00F11BFD" w:rsidRDefault="00BF1EDA" w:rsidP="00BF1EDA">
      <w:pPr>
        <w:ind w:firstLineChars="200" w:firstLine="480"/>
        <w:rPr>
          <w:sz w:val="24"/>
        </w:rPr>
      </w:pPr>
      <w:r w:rsidRPr="00F11BFD">
        <w:rPr>
          <w:rFonts w:hint="eastAsia"/>
          <w:sz w:val="24"/>
        </w:rPr>
        <w:t>按学校规定，每一学分收取</w:t>
      </w:r>
      <w:r w:rsidRPr="00F11BFD">
        <w:rPr>
          <w:rFonts w:hint="eastAsia"/>
          <w:sz w:val="24"/>
        </w:rPr>
        <w:t>100</w:t>
      </w:r>
      <w:r w:rsidRPr="00F11BFD">
        <w:rPr>
          <w:rFonts w:hint="eastAsia"/>
          <w:sz w:val="24"/>
        </w:rPr>
        <w:t>元。</w:t>
      </w:r>
    </w:p>
    <w:p w:rsidR="00BF1EDA" w:rsidRDefault="00BF1EDA" w:rsidP="00BF1EDA">
      <w:pPr>
        <w:ind w:leftChars="150" w:left="6420" w:hangingChars="2500" w:hanging="6000"/>
        <w:rPr>
          <w:sz w:val="24"/>
        </w:rPr>
      </w:pPr>
      <w:r w:rsidRPr="00F11BFD">
        <w:rPr>
          <w:rFonts w:hint="eastAsia"/>
          <w:sz w:val="24"/>
        </w:rPr>
        <w:t>咨询电话：</w:t>
      </w:r>
      <w:r w:rsidRPr="00F11BFD">
        <w:rPr>
          <w:rFonts w:hint="eastAsia"/>
          <w:sz w:val="24"/>
        </w:rPr>
        <w:t xml:space="preserve">62755949  </w:t>
      </w:r>
      <w:r w:rsidRPr="00F11BFD">
        <w:rPr>
          <w:rFonts w:hint="eastAsia"/>
          <w:sz w:val="24"/>
        </w:rPr>
        <w:t>胡老师</w:t>
      </w:r>
      <w:r w:rsidRPr="00F11BFD">
        <w:rPr>
          <w:rFonts w:hint="eastAsia"/>
          <w:sz w:val="24"/>
        </w:rPr>
        <w:t xml:space="preserve"> </w:t>
      </w:r>
      <w:r w:rsidR="00B25B71">
        <w:rPr>
          <w:rFonts w:hint="eastAsia"/>
          <w:sz w:val="24"/>
        </w:rPr>
        <w:t xml:space="preserve"> </w:t>
      </w:r>
    </w:p>
    <w:p w:rsidR="00BF1EDA" w:rsidRPr="00F11BFD" w:rsidRDefault="00BF1EDA" w:rsidP="00922AE3">
      <w:pPr>
        <w:ind w:leftChars="150" w:left="6420" w:hangingChars="2500" w:hanging="6000"/>
        <w:rPr>
          <w:b/>
          <w:bCs w:val="0"/>
          <w:sz w:val="24"/>
        </w:rPr>
      </w:pPr>
      <w:r w:rsidRPr="00F11BFD">
        <w:rPr>
          <w:rFonts w:hint="eastAsia"/>
          <w:sz w:val="24"/>
        </w:rPr>
        <w:t>地点：</w:t>
      </w:r>
      <w:r>
        <w:rPr>
          <w:rFonts w:hint="eastAsia"/>
          <w:sz w:val="24"/>
        </w:rPr>
        <w:t>理科五号楼</w:t>
      </w:r>
      <w:r>
        <w:rPr>
          <w:rFonts w:hint="eastAsia"/>
          <w:sz w:val="24"/>
        </w:rPr>
        <w:t>418</w:t>
      </w:r>
      <w:r>
        <w:rPr>
          <w:rFonts w:hint="eastAsia"/>
          <w:sz w:val="24"/>
        </w:rPr>
        <w:t>室</w:t>
      </w:r>
      <w:r w:rsidR="00922AE3">
        <w:rPr>
          <w:rFonts w:hint="eastAsia"/>
          <w:sz w:val="24"/>
        </w:rPr>
        <w:t xml:space="preserve">                            </w:t>
      </w:r>
      <w:r w:rsidRPr="00F11BFD">
        <w:rPr>
          <w:rFonts w:hint="eastAsia"/>
          <w:sz w:val="24"/>
        </w:rPr>
        <w:t xml:space="preserve"> </w:t>
      </w:r>
      <w:r w:rsidRPr="00F11BFD">
        <w:rPr>
          <w:rFonts w:hint="eastAsia"/>
          <w:b/>
          <w:bCs w:val="0"/>
          <w:sz w:val="24"/>
        </w:rPr>
        <w:t>艺术学院</w:t>
      </w:r>
    </w:p>
    <w:p w:rsidR="002A0DE0" w:rsidRDefault="002A0DE0"/>
    <w:sectPr w:rsidR="002A0DE0" w:rsidSect="00CE4D0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AAB" w:rsidRDefault="00606AAB" w:rsidP="00BF1EDA">
      <w:r>
        <w:separator/>
      </w:r>
    </w:p>
  </w:endnote>
  <w:endnote w:type="continuationSeparator" w:id="0">
    <w:p w:rsidR="00606AAB" w:rsidRDefault="00606AAB" w:rsidP="00BF1E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AAB" w:rsidRDefault="00606AAB" w:rsidP="00BF1EDA">
      <w:r>
        <w:separator/>
      </w:r>
    </w:p>
  </w:footnote>
  <w:footnote w:type="continuationSeparator" w:id="0">
    <w:p w:rsidR="00606AAB" w:rsidRDefault="00606AAB" w:rsidP="00BF1E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6E5335"/>
    <w:multiLevelType w:val="hybridMultilevel"/>
    <w:tmpl w:val="C98C9ABE"/>
    <w:lvl w:ilvl="0" w:tplc="8C4CAE94">
      <w:start w:val="1"/>
      <w:numFmt w:val="japaneseCounting"/>
      <w:lvlText w:val="%1、"/>
      <w:lvlJc w:val="left"/>
      <w:pPr>
        <w:tabs>
          <w:tab w:val="num" w:pos="720"/>
        </w:tabs>
        <w:ind w:left="720" w:hanging="720"/>
      </w:pPr>
      <w:rPr>
        <w:rFonts w:hint="eastAsia"/>
      </w:rPr>
    </w:lvl>
    <w:lvl w:ilvl="1" w:tplc="15CA44AC">
      <w:start w:val="1"/>
      <w:numFmt w:val="decimal"/>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F1EDA"/>
    <w:rsid w:val="00003DA8"/>
    <w:rsid w:val="0011737E"/>
    <w:rsid w:val="00166E0C"/>
    <w:rsid w:val="001D68D6"/>
    <w:rsid w:val="002A0DE0"/>
    <w:rsid w:val="002A4843"/>
    <w:rsid w:val="002B37C1"/>
    <w:rsid w:val="002D3DD6"/>
    <w:rsid w:val="002D7D6B"/>
    <w:rsid w:val="00322C94"/>
    <w:rsid w:val="0034465F"/>
    <w:rsid w:val="0042685D"/>
    <w:rsid w:val="00470673"/>
    <w:rsid w:val="005C6E7C"/>
    <w:rsid w:val="00606AAB"/>
    <w:rsid w:val="006148A5"/>
    <w:rsid w:val="00663C81"/>
    <w:rsid w:val="007B18EA"/>
    <w:rsid w:val="007E1AE5"/>
    <w:rsid w:val="008744C2"/>
    <w:rsid w:val="008A3C24"/>
    <w:rsid w:val="008F1EA1"/>
    <w:rsid w:val="00922AE3"/>
    <w:rsid w:val="00974AFB"/>
    <w:rsid w:val="00AC2D73"/>
    <w:rsid w:val="00B25B71"/>
    <w:rsid w:val="00BF1EDA"/>
    <w:rsid w:val="00CE4D09"/>
    <w:rsid w:val="00DF2AAF"/>
    <w:rsid w:val="00E01C66"/>
    <w:rsid w:val="00E23ED3"/>
    <w:rsid w:val="00EA47F5"/>
    <w:rsid w:val="00F65AFC"/>
    <w:rsid w:val="00FB164C"/>
    <w:rsid w:val="00FF65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EDA"/>
    <w:pPr>
      <w:widowControl w:val="0"/>
      <w:jc w:val="both"/>
    </w:pPr>
    <w:rPr>
      <w:rFonts w:ascii="Times New Roman" w:eastAsia="宋体" w:hAnsi="Times New Roman" w:cs="Times New Roman"/>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F1E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F1EDA"/>
    <w:rPr>
      <w:sz w:val="18"/>
      <w:szCs w:val="18"/>
    </w:rPr>
  </w:style>
  <w:style w:type="paragraph" w:styleId="a4">
    <w:name w:val="footer"/>
    <w:basedOn w:val="a"/>
    <w:link w:val="Char0"/>
    <w:uiPriority w:val="99"/>
    <w:semiHidden/>
    <w:unhideWhenUsed/>
    <w:rsid w:val="00BF1ED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F1EDA"/>
    <w:rPr>
      <w:sz w:val="18"/>
      <w:szCs w:val="18"/>
    </w:rPr>
  </w:style>
  <w:style w:type="paragraph" w:styleId="a5">
    <w:name w:val="List Paragraph"/>
    <w:basedOn w:val="a"/>
    <w:uiPriority w:val="34"/>
    <w:qFormat/>
    <w:rsid w:val="008A3C2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pku</dc:creator>
  <cp:keywords/>
  <dc:description/>
  <cp:lastModifiedBy>pkuww</cp:lastModifiedBy>
  <cp:revision>2</cp:revision>
  <cp:lastPrinted>2015-04-15T01:21:00Z</cp:lastPrinted>
  <dcterms:created xsi:type="dcterms:W3CDTF">2015-04-15T06:20:00Z</dcterms:created>
  <dcterms:modified xsi:type="dcterms:W3CDTF">2015-04-15T06:20:00Z</dcterms:modified>
</cp:coreProperties>
</file>