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8D" w:rsidRPr="00954A8D" w:rsidRDefault="00954A8D" w:rsidP="00954A8D">
      <w:r w:rsidRPr="00954A8D">
        <w:rPr>
          <w:rFonts w:hint="eastAsia"/>
          <w:b/>
          <w:bCs/>
        </w:rPr>
        <w:t>特别注意：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国家发展研究院双学位办公室将</w:t>
      </w:r>
      <w:r w:rsidRPr="004C0DE8">
        <w:rPr>
          <w:rFonts w:hint="eastAsia"/>
          <w:b/>
          <w:bCs/>
          <w:highlight w:val="green"/>
        </w:rPr>
        <w:t>于</w:t>
      </w:r>
      <w:r w:rsidR="00706317">
        <w:rPr>
          <w:rFonts w:hint="eastAsia"/>
          <w:b/>
          <w:bCs/>
          <w:highlight w:val="green"/>
        </w:rPr>
        <w:t>4</w:t>
      </w:r>
      <w:r w:rsidRPr="004C0DE8">
        <w:rPr>
          <w:rFonts w:hint="eastAsia"/>
          <w:b/>
          <w:bCs/>
          <w:highlight w:val="green"/>
        </w:rPr>
        <w:t>月</w:t>
      </w:r>
      <w:r w:rsidR="00706317">
        <w:rPr>
          <w:rFonts w:hint="eastAsia"/>
          <w:b/>
          <w:bCs/>
          <w:highlight w:val="green"/>
        </w:rPr>
        <w:t>29</w:t>
      </w:r>
      <w:r w:rsidRPr="004C0DE8">
        <w:rPr>
          <w:rFonts w:hint="eastAsia"/>
          <w:b/>
          <w:bCs/>
          <w:highlight w:val="green"/>
        </w:rPr>
        <w:t>日（周</w:t>
      </w:r>
      <w:r w:rsidR="00924C2C">
        <w:rPr>
          <w:rFonts w:hint="eastAsia"/>
          <w:b/>
          <w:bCs/>
          <w:highlight w:val="green"/>
        </w:rPr>
        <w:t>三</w:t>
      </w:r>
      <w:bookmarkStart w:id="0" w:name="_GoBack"/>
      <w:bookmarkEnd w:id="0"/>
      <w:r w:rsidRPr="004C0DE8">
        <w:rPr>
          <w:rFonts w:hint="eastAsia"/>
          <w:b/>
          <w:bCs/>
          <w:highlight w:val="green"/>
        </w:rPr>
        <w:t>）</w:t>
      </w:r>
      <w:r w:rsidRPr="004C0DE8">
        <w:rPr>
          <w:rFonts w:hint="eastAsia"/>
          <w:b/>
          <w:bCs/>
          <w:highlight w:val="green"/>
        </w:rPr>
        <w:t>19:00</w:t>
      </w:r>
      <w:r w:rsidRPr="004C0DE8">
        <w:rPr>
          <w:rFonts w:hint="eastAsia"/>
          <w:b/>
          <w:bCs/>
          <w:highlight w:val="green"/>
        </w:rPr>
        <w:t>于理教</w:t>
      </w:r>
      <w:r w:rsidR="00706317">
        <w:rPr>
          <w:rFonts w:hint="eastAsia"/>
          <w:b/>
          <w:bCs/>
          <w:highlight w:val="green"/>
        </w:rPr>
        <w:t>1</w:t>
      </w:r>
      <w:r w:rsidRPr="004C0DE8">
        <w:rPr>
          <w:rFonts w:hint="eastAsia"/>
          <w:b/>
          <w:bCs/>
          <w:highlight w:val="green"/>
        </w:rPr>
        <w:t>08</w:t>
      </w:r>
      <w:r w:rsidRPr="00954A8D">
        <w:rPr>
          <w:rFonts w:hint="eastAsia"/>
          <w:b/>
          <w:bCs/>
        </w:rPr>
        <w:t>召开招生说明会，欢迎参加！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一、申请报名</w:t>
      </w:r>
    </w:p>
    <w:p w:rsidR="00954A8D" w:rsidRPr="00954A8D" w:rsidRDefault="00954A8D" w:rsidP="00954A8D">
      <w:r w:rsidRPr="00954A8D">
        <w:t>1</w:t>
      </w:r>
      <w:r w:rsidRPr="00954A8D">
        <w:rPr>
          <w:rFonts w:hint="eastAsia"/>
        </w:rPr>
        <w:t>、招生对象：北京大学校本部和医学部（经济学院、光华管理学院及专科起点本科除外）</w:t>
      </w:r>
      <w:r w:rsidR="00A052B3">
        <w:t>1</w:t>
      </w:r>
      <w:r w:rsidR="00A052B3">
        <w:rPr>
          <w:rFonts w:hint="eastAsia"/>
        </w:rPr>
        <w:t>3</w:t>
      </w:r>
      <w:r w:rsidRPr="00954A8D">
        <w:rPr>
          <w:rFonts w:hint="eastAsia"/>
        </w:rPr>
        <w:t>级、</w:t>
      </w:r>
      <w:r w:rsidR="00A052B3">
        <w:t>1</w:t>
      </w:r>
      <w:r w:rsidR="00A052B3">
        <w:rPr>
          <w:rFonts w:hint="eastAsia"/>
        </w:rPr>
        <w:t>4</w:t>
      </w:r>
      <w:r w:rsidRPr="00954A8D">
        <w:rPr>
          <w:rFonts w:hint="eastAsia"/>
        </w:rPr>
        <w:t>级的本科生。招生人数</w:t>
      </w:r>
      <w:r w:rsidR="00A052B3">
        <w:rPr>
          <w:rFonts w:hint="eastAsia"/>
        </w:rPr>
        <w:t>620</w:t>
      </w:r>
      <w:r w:rsidRPr="00954A8D">
        <w:rPr>
          <w:rFonts w:hint="eastAsia"/>
        </w:rPr>
        <w:t>人。</w:t>
      </w:r>
    </w:p>
    <w:p w:rsidR="00954A8D" w:rsidRPr="00954A8D" w:rsidRDefault="00954A8D" w:rsidP="00954A8D">
      <w:r w:rsidRPr="00954A8D">
        <w:t>2</w:t>
      </w:r>
      <w:r w:rsidRPr="00954A8D">
        <w:rPr>
          <w:rFonts w:hint="eastAsia"/>
        </w:rPr>
        <w:t>、报名资格：</w:t>
      </w:r>
    </w:p>
    <w:p w:rsidR="00954A8D" w:rsidRPr="00954A8D" w:rsidRDefault="00954A8D" w:rsidP="00954A8D">
      <w:r w:rsidRPr="00954A8D">
        <w:rPr>
          <w:rFonts w:hint="eastAsia"/>
        </w:rPr>
        <w:t>（</w:t>
      </w:r>
      <w:r w:rsidRPr="00954A8D">
        <w:t>1</w:t>
      </w:r>
      <w:r w:rsidRPr="00954A8D">
        <w:rPr>
          <w:rFonts w:hint="eastAsia"/>
        </w:rPr>
        <w:t>）主修专业成绩</w:t>
      </w:r>
      <w:proofErr w:type="gramStart"/>
      <w:r w:rsidRPr="00954A8D">
        <w:rPr>
          <w:rFonts w:hint="eastAsia"/>
        </w:rPr>
        <w:t>绩</w:t>
      </w:r>
      <w:proofErr w:type="gramEnd"/>
      <w:r w:rsidRPr="00954A8D">
        <w:rPr>
          <w:rFonts w:hint="eastAsia"/>
        </w:rPr>
        <w:t>点高于或等于</w:t>
      </w:r>
      <w:r w:rsidR="00A052B3">
        <w:t>2.</w:t>
      </w:r>
      <w:r w:rsidR="00A052B3">
        <w:rPr>
          <w:rFonts w:hint="eastAsia"/>
        </w:rPr>
        <w:t>5</w:t>
      </w:r>
      <w:r w:rsidRPr="00954A8D">
        <w:rPr>
          <w:rFonts w:hint="eastAsia"/>
        </w:rPr>
        <w:t>。</w:t>
      </w:r>
    </w:p>
    <w:p w:rsidR="00954A8D" w:rsidRPr="00954A8D" w:rsidRDefault="00954A8D" w:rsidP="00954A8D">
      <w:r w:rsidRPr="00954A8D">
        <w:rPr>
          <w:rFonts w:hint="eastAsia"/>
        </w:rPr>
        <w:t>（</w:t>
      </w:r>
      <w:r w:rsidRPr="00954A8D">
        <w:t>2</w:t>
      </w:r>
      <w:r w:rsidRPr="00954A8D">
        <w:rPr>
          <w:rFonts w:hint="eastAsia"/>
        </w:rPr>
        <w:t>）本专业所有课程没有不及格成绩（重修及格则视为及格）。</w:t>
      </w:r>
    </w:p>
    <w:p w:rsidR="00954A8D" w:rsidRPr="00954A8D" w:rsidRDefault="00954A8D" w:rsidP="00954A8D">
      <w:r w:rsidRPr="00954A8D">
        <w:rPr>
          <w:rFonts w:hint="eastAsia"/>
        </w:rPr>
        <w:t>（</w:t>
      </w:r>
      <w:r w:rsidRPr="00954A8D">
        <w:t>3</w:t>
      </w:r>
      <w:r w:rsidRPr="00954A8D">
        <w:rPr>
          <w:rFonts w:hint="eastAsia"/>
        </w:rPr>
        <w:t>）没有选择其他的辅修</w:t>
      </w:r>
      <w:r w:rsidRPr="00954A8D">
        <w:t>/</w:t>
      </w:r>
      <w:r w:rsidRPr="00954A8D">
        <w:rPr>
          <w:rFonts w:hint="eastAsia"/>
        </w:rPr>
        <w:t>双学位。</w:t>
      </w:r>
    </w:p>
    <w:p w:rsidR="00954A8D" w:rsidRPr="00954A8D" w:rsidRDefault="00954A8D" w:rsidP="00954A8D">
      <w:r w:rsidRPr="00954A8D">
        <w:rPr>
          <w:rFonts w:hint="eastAsia"/>
        </w:rPr>
        <w:t>（</w:t>
      </w:r>
      <w:r w:rsidRPr="00954A8D">
        <w:t>4</w:t>
      </w:r>
      <w:r w:rsidRPr="00954A8D">
        <w:rPr>
          <w:rFonts w:hint="eastAsia"/>
        </w:rPr>
        <w:t>）获得主修专业所在院系同意。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报名流程：</w:t>
      </w:r>
    </w:p>
    <w:tbl>
      <w:tblPr>
        <w:tblW w:w="8223" w:type="dxa"/>
        <w:jc w:val="center"/>
        <w:tblCellMar>
          <w:left w:w="0" w:type="dxa"/>
          <w:right w:w="0" w:type="dxa"/>
        </w:tblCellMar>
        <w:tblLook w:val="04A0"/>
      </w:tblPr>
      <w:tblGrid>
        <w:gridCol w:w="1107"/>
        <w:gridCol w:w="940"/>
        <w:gridCol w:w="6176"/>
      </w:tblGrid>
      <w:tr w:rsidR="00954A8D" w:rsidRPr="00954A8D" w:rsidTr="00954A8D">
        <w:trPr>
          <w:trHeight w:val="1646"/>
          <w:jc w:val="center"/>
        </w:trPr>
        <w:tc>
          <w:tcPr>
            <w:tcW w:w="110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第一步</w:t>
            </w:r>
          </w:p>
        </w:tc>
        <w:tc>
          <w:tcPr>
            <w:tcW w:w="940" w:type="dxa"/>
            <w:tcBorders>
              <w:top w:val="single" w:sz="8" w:space="0" w:color="0000FF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国发院</w:t>
            </w:r>
          </w:p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网上</w:t>
            </w:r>
          </w:p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报名</w:t>
            </w:r>
          </w:p>
        </w:tc>
        <w:tc>
          <w:tcPr>
            <w:tcW w:w="6176" w:type="dxa"/>
            <w:tcBorders>
              <w:top w:val="single" w:sz="8" w:space="0" w:color="0000FF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网上报名：请于</w:t>
            </w:r>
            <w:r w:rsidR="004C0DE8">
              <w:rPr>
                <w:b/>
                <w:bCs/>
              </w:rPr>
              <w:t>201</w:t>
            </w:r>
            <w:r w:rsidR="004C0DE8">
              <w:rPr>
                <w:rFonts w:hint="eastAsia"/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年</w:t>
            </w:r>
            <w:r w:rsidR="004C0DE8">
              <w:rPr>
                <w:rFonts w:hint="eastAsia"/>
                <w:b/>
                <w:bCs/>
              </w:rPr>
              <w:t>4</w:t>
            </w:r>
            <w:r w:rsidRPr="00954A8D">
              <w:rPr>
                <w:rFonts w:hint="eastAsia"/>
                <w:b/>
                <w:bCs/>
              </w:rPr>
              <w:t>月</w:t>
            </w:r>
            <w:r w:rsidR="004C0DE8">
              <w:rPr>
                <w:rFonts w:hint="eastAsia"/>
                <w:b/>
                <w:bCs/>
              </w:rPr>
              <w:t>30</w:t>
            </w:r>
            <w:r w:rsidRPr="00954A8D">
              <w:rPr>
                <w:rFonts w:hint="eastAsia"/>
                <w:b/>
                <w:bCs/>
              </w:rPr>
              <w:t>日上午</w:t>
            </w:r>
            <w:r w:rsidRPr="00954A8D">
              <w:rPr>
                <w:b/>
                <w:bCs/>
              </w:rPr>
              <w:t>9:00</w:t>
            </w:r>
            <w:r w:rsidRPr="00954A8D">
              <w:rPr>
                <w:rFonts w:hint="eastAsia"/>
                <w:b/>
                <w:bCs/>
              </w:rPr>
              <w:t>—</w:t>
            </w:r>
            <w:r w:rsidRPr="00954A8D">
              <w:rPr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月</w:t>
            </w:r>
            <w:r w:rsidR="004C0DE8">
              <w:rPr>
                <w:rFonts w:hint="eastAsia"/>
                <w:b/>
                <w:bCs/>
              </w:rPr>
              <w:t>10</w:t>
            </w:r>
            <w:r w:rsidRPr="00954A8D">
              <w:rPr>
                <w:rFonts w:hint="eastAsia"/>
                <w:b/>
                <w:bCs/>
              </w:rPr>
              <w:t>日上午</w:t>
            </w:r>
            <w:r w:rsidRPr="00954A8D">
              <w:rPr>
                <w:b/>
                <w:bCs/>
              </w:rPr>
              <w:t>9:00</w:t>
            </w:r>
            <w:r w:rsidRPr="00954A8D">
              <w:rPr>
                <w:rFonts w:hint="eastAsia"/>
                <w:b/>
                <w:bCs/>
              </w:rPr>
              <w:t>登录</w:t>
            </w:r>
            <w:r w:rsidRPr="00954A8D">
              <w:rPr>
                <w:b/>
                <w:bCs/>
              </w:rPr>
              <w:t>http://ss.nsd.edu.cn/</w:t>
            </w:r>
            <w:r w:rsidRPr="00954A8D">
              <w:rPr>
                <w:rFonts w:hint="eastAsia"/>
                <w:b/>
                <w:bCs/>
              </w:rPr>
              <w:t>进行网上报名（请务必以校内双学位身份注册，与校外区别）。网上报名成功后，打印《国家发展研究院校内双学位</w:t>
            </w:r>
            <w:r w:rsidRPr="00954A8D">
              <w:rPr>
                <w:rFonts w:hint="eastAsia"/>
                <w:b/>
                <w:bCs/>
              </w:rPr>
              <w:t>/</w:t>
            </w:r>
            <w:r w:rsidR="004C0DE8">
              <w:rPr>
                <w:rFonts w:hint="eastAsia"/>
                <w:b/>
                <w:bCs/>
              </w:rPr>
              <w:t>辅修学生管理细则</w:t>
            </w:r>
            <w:r w:rsidRPr="00954A8D">
              <w:rPr>
                <w:rFonts w:hint="eastAsia"/>
                <w:b/>
                <w:bCs/>
              </w:rPr>
              <w:t>》的</w:t>
            </w:r>
            <w:r w:rsidRPr="004C0DE8">
              <w:rPr>
                <w:rFonts w:hint="eastAsia"/>
                <w:b/>
                <w:bCs/>
                <w:highlight w:val="yellow"/>
              </w:rPr>
              <w:t>最后一页</w:t>
            </w:r>
            <w:r w:rsidRPr="00954A8D">
              <w:rPr>
                <w:rFonts w:hint="eastAsia"/>
                <w:b/>
                <w:bCs/>
              </w:rPr>
              <w:t>。（见报名系统下载窗口）</w:t>
            </w:r>
            <w:r w:rsidRPr="004C0DE8">
              <w:rPr>
                <w:rFonts w:hint="eastAsia"/>
                <w:b/>
                <w:bCs/>
                <w:color w:val="FF0000"/>
              </w:rPr>
              <w:t>特别注意：去年报名过的同学请一定不要以去年使用过的邮箱作为用户名，请一定更换用户名！</w:t>
            </w:r>
          </w:p>
        </w:tc>
      </w:tr>
      <w:tr w:rsidR="00954A8D" w:rsidRPr="00954A8D" w:rsidTr="00954A8D">
        <w:trPr>
          <w:trHeight w:val="1646"/>
          <w:jc w:val="center"/>
        </w:trPr>
        <w:tc>
          <w:tcPr>
            <w:tcW w:w="1107" w:type="dxa"/>
            <w:tcBorders>
              <w:top w:val="nil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第二步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学校教务部网上报名</w:t>
            </w:r>
          </w:p>
        </w:tc>
        <w:tc>
          <w:tcPr>
            <w:tcW w:w="6176" w:type="dxa"/>
            <w:tcBorders>
              <w:top w:val="nil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请</w:t>
            </w:r>
            <w:r w:rsidRPr="004C0DE8">
              <w:rPr>
                <w:rFonts w:hint="eastAsia"/>
                <w:b/>
                <w:bCs/>
                <w:color w:val="FF0000"/>
              </w:rPr>
              <w:t>校本部学生</w:t>
            </w:r>
            <w:r w:rsidRPr="00954A8D">
              <w:rPr>
                <w:rFonts w:hint="eastAsia"/>
                <w:b/>
                <w:bCs/>
              </w:rPr>
              <w:t>根据教务部通知登录校内门户，进行网上报名，下载打印《北京大学校本部学生申请辅修／双学位报名表》及主修院系成绩单。（医学部同学可于教务部主页或</w:t>
            </w:r>
            <w:proofErr w:type="gramStart"/>
            <w:r w:rsidRPr="00954A8D">
              <w:rPr>
                <w:rFonts w:hint="eastAsia"/>
                <w:b/>
                <w:bCs/>
              </w:rPr>
              <w:t>国发院报名</w:t>
            </w:r>
            <w:proofErr w:type="gramEnd"/>
            <w:r w:rsidRPr="00954A8D">
              <w:rPr>
                <w:rFonts w:hint="eastAsia"/>
                <w:b/>
                <w:bCs/>
              </w:rPr>
              <w:t>系统内下载《北京大学医学部学生申请辅修</w:t>
            </w:r>
            <w:r w:rsidRPr="00954A8D">
              <w:rPr>
                <w:rFonts w:hint="eastAsia"/>
                <w:b/>
                <w:bCs/>
              </w:rPr>
              <w:t>/</w:t>
            </w:r>
            <w:r w:rsidRPr="00954A8D">
              <w:rPr>
                <w:rFonts w:hint="eastAsia"/>
                <w:b/>
                <w:bCs/>
              </w:rPr>
              <w:t>双学位报名表》。）</w:t>
            </w:r>
          </w:p>
        </w:tc>
      </w:tr>
      <w:tr w:rsidR="00954A8D" w:rsidRPr="00954A8D" w:rsidTr="00954A8D">
        <w:trPr>
          <w:trHeight w:val="1646"/>
          <w:jc w:val="center"/>
        </w:trPr>
        <w:tc>
          <w:tcPr>
            <w:tcW w:w="1107" w:type="dxa"/>
            <w:tcBorders>
              <w:top w:val="nil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第三步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proofErr w:type="gramStart"/>
            <w:r w:rsidRPr="00954A8D">
              <w:rPr>
                <w:rFonts w:hint="eastAsia"/>
                <w:b/>
                <w:bCs/>
              </w:rPr>
              <w:t>国发院现场</w:t>
            </w:r>
            <w:proofErr w:type="gramEnd"/>
          </w:p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报名</w:t>
            </w:r>
          </w:p>
        </w:tc>
        <w:tc>
          <w:tcPr>
            <w:tcW w:w="6176" w:type="dxa"/>
            <w:tcBorders>
              <w:top w:val="nil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bookmarkStart w:id="1" w:name="OLE_LINK1"/>
            <w:r w:rsidRPr="00954A8D">
              <w:rPr>
                <w:rFonts w:hint="eastAsia"/>
                <w:b/>
                <w:bCs/>
              </w:rPr>
              <w:t>《</w:t>
            </w:r>
            <w:bookmarkEnd w:id="1"/>
            <w:r w:rsidRPr="00954A8D">
              <w:rPr>
                <w:rFonts w:hint="eastAsia"/>
                <w:b/>
                <w:bCs/>
              </w:rPr>
              <w:t>北京大学申请攻读辅修／双学位报名表》须到主修院系分管院长</w:t>
            </w:r>
            <w:r w:rsidRPr="00954A8D">
              <w:rPr>
                <w:rFonts w:hint="eastAsia"/>
                <w:b/>
                <w:bCs/>
              </w:rPr>
              <w:t>/</w:t>
            </w:r>
            <w:r w:rsidRPr="00954A8D">
              <w:rPr>
                <w:rFonts w:hint="eastAsia"/>
                <w:b/>
                <w:bCs/>
              </w:rPr>
              <w:t>系主任审核批准；《</w:t>
            </w:r>
            <w:r w:rsidR="004C0DE8">
              <w:rPr>
                <w:rFonts w:hint="eastAsia"/>
                <w:b/>
                <w:bCs/>
              </w:rPr>
              <w:t>管理细则</w:t>
            </w:r>
            <w:r w:rsidRPr="00954A8D">
              <w:rPr>
                <w:rFonts w:hint="eastAsia"/>
                <w:b/>
                <w:bCs/>
              </w:rPr>
              <w:t>》请认真阅读后在签字确认页上签字。携带《报名表》、成绩单及《</w:t>
            </w:r>
            <w:r w:rsidR="004C0DE8">
              <w:rPr>
                <w:rFonts w:hint="eastAsia"/>
                <w:b/>
                <w:bCs/>
              </w:rPr>
              <w:t>管理细则</w:t>
            </w:r>
            <w:r w:rsidRPr="00954A8D">
              <w:rPr>
                <w:rFonts w:hint="eastAsia"/>
                <w:b/>
                <w:bCs/>
              </w:rPr>
              <w:t>》的最后一页于</w:t>
            </w:r>
            <w:r w:rsidR="004C0DE8">
              <w:rPr>
                <w:b/>
                <w:bCs/>
              </w:rPr>
              <w:t>201</w:t>
            </w:r>
            <w:r w:rsidR="004C0DE8">
              <w:rPr>
                <w:rFonts w:hint="eastAsia"/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年</w:t>
            </w:r>
            <w:r w:rsidRPr="00954A8D">
              <w:rPr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月</w:t>
            </w:r>
            <w:r w:rsidRPr="00954A8D">
              <w:rPr>
                <w:b/>
                <w:bCs/>
              </w:rPr>
              <w:t>4</w:t>
            </w:r>
            <w:r w:rsidRPr="00954A8D">
              <w:rPr>
                <w:rFonts w:hint="eastAsia"/>
                <w:b/>
                <w:bCs/>
              </w:rPr>
              <w:t>日—</w:t>
            </w:r>
            <w:r w:rsidR="004C0DE8">
              <w:rPr>
                <w:rFonts w:hint="eastAsia"/>
                <w:b/>
                <w:bCs/>
              </w:rPr>
              <w:t>8</w:t>
            </w:r>
            <w:r w:rsidRPr="00954A8D">
              <w:rPr>
                <w:rFonts w:hint="eastAsia"/>
                <w:b/>
                <w:bCs/>
              </w:rPr>
              <w:t>日</w:t>
            </w:r>
            <w:r w:rsidRPr="00954A8D">
              <w:rPr>
                <w:b/>
                <w:bCs/>
              </w:rPr>
              <w:t>(</w:t>
            </w:r>
            <w:r w:rsidR="004C0DE8">
              <w:rPr>
                <w:rFonts w:hint="eastAsia"/>
                <w:b/>
                <w:bCs/>
              </w:rPr>
              <w:t>周一</w:t>
            </w:r>
            <w:r w:rsidRPr="00954A8D">
              <w:rPr>
                <w:rFonts w:hint="eastAsia"/>
                <w:b/>
                <w:bCs/>
              </w:rPr>
              <w:t>至周五</w:t>
            </w:r>
            <w:r w:rsidRPr="00954A8D">
              <w:rPr>
                <w:b/>
                <w:bCs/>
              </w:rPr>
              <w:t>)</w:t>
            </w:r>
            <w:r w:rsidRPr="00954A8D">
              <w:rPr>
                <w:rFonts w:hint="eastAsia"/>
                <w:b/>
                <w:bCs/>
              </w:rPr>
              <w:t>、</w:t>
            </w:r>
            <w:r w:rsidRPr="00954A8D">
              <w:rPr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月</w:t>
            </w:r>
            <w:r w:rsidR="004C0DE8">
              <w:rPr>
                <w:b/>
                <w:bCs/>
              </w:rPr>
              <w:t>1</w:t>
            </w:r>
            <w:r w:rsidR="004C0DE8">
              <w:rPr>
                <w:rFonts w:hint="eastAsia"/>
                <w:b/>
                <w:bCs/>
              </w:rPr>
              <w:t>1</w:t>
            </w:r>
            <w:r w:rsidR="004C0DE8">
              <w:rPr>
                <w:rFonts w:hint="eastAsia"/>
                <w:b/>
                <w:bCs/>
              </w:rPr>
              <w:t>日</w:t>
            </w:r>
            <w:r w:rsidRPr="00954A8D">
              <w:rPr>
                <w:b/>
                <w:bCs/>
              </w:rPr>
              <w:t>(</w:t>
            </w:r>
            <w:r w:rsidR="004C0DE8">
              <w:rPr>
                <w:rFonts w:hint="eastAsia"/>
                <w:b/>
                <w:bCs/>
              </w:rPr>
              <w:t>周一</w:t>
            </w:r>
            <w:r w:rsidRPr="00954A8D">
              <w:rPr>
                <w:b/>
                <w:bCs/>
              </w:rPr>
              <w:t>)</w:t>
            </w:r>
            <w:r w:rsidRPr="00954A8D">
              <w:rPr>
                <w:rFonts w:hint="eastAsia"/>
                <w:b/>
                <w:bCs/>
              </w:rPr>
              <w:t>上午</w:t>
            </w:r>
            <w:r w:rsidRPr="00954A8D">
              <w:rPr>
                <w:b/>
                <w:bCs/>
              </w:rPr>
              <w:t>9</w:t>
            </w:r>
            <w:r w:rsidRPr="00954A8D">
              <w:rPr>
                <w:rFonts w:hint="eastAsia"/>
                <w:b/>
                <w:bCs/>
              </w:rPr>
              <w:t>：</w:t>
            </w:r>
            <w:r w:rsidRPr="00954A8D">
              <w:rPr>
                <w:b/>
                <w:bCs/>
              </w:rPr>
              <w:t>00</w:t>
            </w:r>
            <w:r w:rsidRPr="00954A8D">
              <w:rPr>
                <w:rFonts w:hint="eastAsia"/>
                <w:b/>
                <w:bCs/>
              </w:rPr>
              <w:t>－下午</w:t>
            </w:r>
            <w:r w:rsidRPr="00954A8D">
              <w:rPr>
                <w:b/>
                <w:bCs/>
              </w:rPr>
              <w:t>17</w:t>
            </w:r>
            <w:r w:rsidRPr="00954A8D">
              <w:rPr>
                <w:rFonts w:hint="eastAsia"/>
                <w:b/>
                <w:bCs/>
              </w:rPr>
              <w:t>：</w:t>
            </w:r>
            <w:r w:rsidRPr="00954A8D">
              <w:rPr>
                <w:b/>
                <w:bCs/>
              </w:rPr>
              <w:t>00</w:t>
            </w:r>
            <w:r w:rsidRPr="00954A8D">
              <w:rPr>
                <w:rFonts w:hint="eastAsia"/>
                <w:b/>
                <w:bCs/>
              </w:rPr>
              <w:t>交至国家发展研究院</w:t>
            </w:r>
            <w:r w:rsidRPr="00954A8D">
              <w:rPr>
                <w:b/>
                <w:bCs/>
              </w:rPr>
              <w:t>202</w:t>
            </w:r>
            <w:r w:rsidRPr="00954A8D">
              <w:rPr>
                <w:rFonts w:hint="eastAsia"/>
                <w:b/>
                <w:bCs/>
              </w:rPr>
              <w:t>办公室，过期将不予接受。申请助学金的同学在网上填写报名表时请填写相关选项，同时须提交《北京大学本科生经济情况调查表》复印件</w:t>
            </w:r>
            <w:r w:rsidRPr="00954A8D">
              <w:rPr>
                <w:rFonts w:hint="eastAsia"/>
                <w:b/>
                <w:bCs/>
              </w:rPr>
              <w:t>(</w:t>
            </w:r>
            <w:r w:rsidRPr="00954A8D">
              <w:rPr>
                <w:rFonts w:hint="eastAsia"/>
                <w:b/>
                <w:bCs/>
              </w:rPr>
              <w:t>加盖院系公章）。</w:t>
            </w:r>
          </w:p>
        </w:tc>
      </w:tr>
      <w:tr w:rsidR="00954A8D" w:rsidRPr="00954A8D" w:rsidTr="00954A8D">
        <w:trPr>
          <w:trHeight w:val="222"/>
          <w:jc w:val="center"/>
        </w:trPr>
        <w:tc>
          <w:tcPr>
            <w:tcW w:w="1107" w:type="dxa"/>
            <w:tcBorders>
              <w:top w:val="nil"/>
              <w:left w:val="single" w:sz="8" w:space="0" w:color="0000FF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第四步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录取</w:t>
            </w:r>
          </w:p>
        </w:tc>
        <w:tc>
          <w:tcPr>
            <w:tcW w:w="6176" w:type="dxa"/>
            <w:tcBorders>
              <w:top w:val="nil"/>
              <w:left w:val="nil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双学位办公室将根据报名人数确定招生比例，按照</w:t>
            </w:r>
            <w:proofErr w:type="gramStart"/>
            <w:r w:rsidRPr="00954A8D">
              <w:rPr>
                <w:rFonts w:hint="eastAsia"/>
                <w:b/>
                <w:bCs/>
              </w:rPr>
              <w:t>各院系绩点排序</w:t>
            </w:r>
            <w:proofErr w:type="gramEnd"/>
            <w:r w:rsidRPr="00954A8D">
              <w:rPr>
                <w:rFonts w:hint="eastAsia"/>
                <w:b/>
                <w:bCs/>
              </w:rPr>
              <w:t>进行筛选，初步录取部分学生。可于</w:t>
            </w:r>
            <w:r w:rsidRPr="00954A8D">
              <w:rPr>
                <w:b/>
                <w:bCs/>
              </w:rPr>
              <w:t>5</w:t>
            </w:r>
            <w:r w:rsidRPr="00954A8D">
              <w:rPr>
                <w:rFonts w:hint="eastAsia"/>
                <w:b/>
                <w:bCs/>
              </w:rPr>
              <w:t>月</w:t>
            </w:r>
            <w:r w:rsidR="004C0DE8">
              <w:rPr>
                <w:rFonts w:hint="eastAsia"/>
                <w:b/>
                <w:bCs/>
              </w:rPr>
              <w:t>20</w:t>
            </w:r>
            <w:r w:rsidRPr="00954A8D">
              <w:rPr>
                <w:rFonts w:hint="eastAsia"/>
                <w:b/>
                <w:bCs/>
              </w:rPr>
              <w:t>日登录国家发展研究院报名系统查询</w:t>
            </w:r>
            <w:proofErr w:type="gramStart"/>
            <w:r w:rsidRPr="00954A8D">
              <w:rPr>
                <w:rFonts w:hint="eastAsia"/>
                <w:b/>
                <w:bCs/>
              </w:rPr>
              <w:t>是否被</w:t>
            </w:r>
            <w:r w:rsidRPr="00954A8D">
              <w:rPr>
                <w:rFonts w:hint="eastAsia"/>
                <w:b/>
                <w:bCs/>
                <w:i/>
                <w:iCs/>
                <w:u w:val="single"/>
              </w:rPr>
              <w:t>初录取</w:t>
            </w:r>
            <w:proofErr w:type="gramEnd"/>
            <w:r w:rsidRPr="00954A8D">
              <w:rPr>
                <w:rFonts w:hint="eastAsia"/>
                <w:b/>
                <w:bCs/>
                <w:i/>
                <w:iCs/>
                <w:u w:val="single"/>
              </w:rPr>
              <w:t>。</w:t>
            </w:r>
          </w:p>
        </w:tc>
      </w:tr>
      <w:tr w:rsidR="00954A8D" w:rsidRPr="00954A8D" w:rsidTr="00954A8D">
        <w:trPr>
          <w:trHeight w:val="1351"/>
          <w:jc w:val="center"/>
        </w:trPr>
        <w:tc>
          <w:tcPr>
            <w:tcW w:w="1107" w:type="dxa"/>
            <w:tcBorders>
              <w:top w:val="nil"/>
              <w:left w:val="single" w:sz="8" w:space="0" w:color="0000FF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  <w:bCs/>
              </w:rPr>
              <w:t>第五步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271DFD" w:rsidRDefault="00954A8D" w:rsidP="00954A8D">
            <w:r w:rsidRPr="00271DFD">
              <w:rPr>
                <w:rFonts w:hint="eastAsia"/>
                <w:b/>
                <w:bCs/>
              </w:rPr>
              <w:t>交费</w:t>
            </w:r>
          </w:p>
        </w:tc>
        <w:tc>
          <w:tcPr>
            <w:tcW w:w="6176" w:type="dxa"/>
            <w:tcBorders>
              <w:top w:val="nil"/>
              <w:left w:val="nil"/>
              <w:bottom w:val="single" w:sz="8" w:space="0" w:color="auto"/>
              <w:right w:val="single" w:sz="8" w:space="0" w:color="0000F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A8D" w:rsidRPr="00271DFD" w:rsidRDefault="00954A8D" w:rsidP="00954A8D">
            <w:r w:rsidRPr="00271DFD">
              <w:rPr>
                <w:rFonts w:hint="eastAsia"/>
                <w:b/>
                <w:bCs/>
              </w:rPr>
              <w:t>交学费：</w:t>
            </w:r>
            <w:proofErr w:type="gramStart"/>
            <w:r w:rsidRPr="00271DFD">
              <w:rPr>
                <w:rFonts w:hint="eastAsia"/>
                <w:b/>
                <w:bCs/>
              </w:rPr>
              <w:t>请被</w:t>
            </w:r>
            <w:r w:rsidRPr="00271DFD">
              <w:rPr>
                <w:rFonts w:hint="eastAsia"/>
                <w:b/>
                <w:bCs/>
                <w:i/>
                <w:iCs/>
                <w:u w:val="single"/>
              </w:rPr>
              <w:t>初录取</w:t>
            </w:r>
            <w:proofErr w:type="gramEnd"/>
            <w:r w:rsidRPr="00271DFD">
              <w:rPr>
                <w:rFonts w:hint="eastAsia"/>
                <w:b/>
                <w:bCs/>
                <w:iCs/>
              </w:rPr>
              <w:t>的</w:t>
            </w:r>
            <w:r w:rsidRPr="00271DFD">
              <w:rPr>
                <w:rFonts w:hint="eastAsia"/>
                <w:b/>
                <w:bCs/>
              </w:rPr>
              <w:t>同学将学费存入农行卡，</w:t>
            </w:r>
            <w:proofErr w:type="gramStart"/>
            <w:r w:rsidRPr="00271DFD">
              <w:rPr>
                <w:rFonts w:hint="eastAsia"/>
                <w:b/>
                <w:bCs/>
              </w:rPr>
              <w:t>国发院于</w:t>
            </w:r>
            <w:proofErr w:type="gramEnd"/>
            <w:r w:rsidR="004C0DE8" w:rsidRPr="00271DFD">
              <w:rPr>
                <w:b/>
                <w:bCs/>
              </w:rPr>
              <w:t>201</w:t>
            </w:r>
            <w:r w:rsidR="004C0DE8" w:rsidRPr="00271DFD">
              <w:rPr>
                <w:rFonts w:hint="eastAsia"/>
                <w:b/>
                <w:bCs/>
              </w:rPr>
              <w:t>5</w:t>
            </w:r>
            <w:r w:rsidRPr="00271DFD">
              <w:rPr>
                <w:rFonts w:hint="eastAsia"/>
                <w:b/>
                <w:bCs/>
              </w:rPr>
              <w:t>年</w:t>
            </w:r>
            <w:r w:rsidR="00271DFD" w:rsidRPr="00271DFD">
              <w:rPr>
                <w:rFonts w:hint="eastAsia"/>
                <w:b/>
                <w:bCs/>
              </w:rPr>
              <w:t>5</w:t>
            </w:r>
            <w:r w:rsidRPr="00271DFD">
              <w:rPr>
                <w:rFonts w:hint="eastAsia"/>
                <w:b/>
                <w:bCs/>
              </w:rPr>
              <w:t>月</w:t>
            </w:r>
            <w:r w:rsidR="00271DFD" w:rsidRPr="00271DFD">
              <w:rPr>
                <w:rFonts w:hint="eastAsia"/>
                <w:b/>
                <w:bCs/>
              </w:rPr>
              <w:t>26</w:t>
            </w:r>
            <w:r w:rsidRPr="00271DFD">
              <w:rPr>
                <w:rFonts w:hint="eastAsia"/>
                <w:b/>
                <w:bCs/>
              </w:rPr>
              <w:t>日通过学校财务部统一对初录取学生划卡。划卡缴费不成功的同学请于</w:t>
            </w:r>
            <w:r w:rsidR="004C0DE8" w:rsidRPr="00271DFD">
              <w:rPr>
                <w:b/>
                <w:bCs/>
              </w:rPr>
              <w:t>201</w:t>
            </w:r>
            <w:r w:rsidR="004C0DE8" w:rsidRPr="00271DFD">
              <w:rPr>
                <w:rFonts w:hint="eastAsia"/>
                <w:b/>
                <w:bCs/>
              </w:rPr>
              <w:t>5</w:t>
            </w:r>
            <w:r w:rsidRPr="00271DFD">
              <w:rPr>
                <w:rFonts w:hint="eastAsia"/>
                <w:b/>
                <w:bCs/>
              </w:rPr>
              <w:t>年</w:t>
            </w:r>
            <w:r w:rsidRPr="00271DFD">
              <w:rPr>
                <w:b/>
                <w:bCs/>
              </w:rPr>
              <w:t>6</w:t>
            </w:r>
            <w:r w:rsidRPr="00271DFD">
              <w:rPr>
                <w:rFonts w:hint="eastAsia"/>
                <w:b/>
                <w:bCs/>
              </w:rPr>
              <w:t>月</w:t>
            </w:r>
            <w:r w:rsidR="00271DFD" w:rsidRPr="00271DFD">
              <w:rPr>
                <w:b/>
                <w:bCs/>
              </w:rPr>
              <w:t>1</w:t>
            </w:r>
            <w:r w:rsidR="00271DFD" w:rsidRPr="00271DFD">
              <w:rPr>
                <w:rFonts w:hint="eastAsia"/>
                <w:b/>
                <w:bCs/>
              </w:rPr>
              <w:t>2</w:t>
            </w:r>
            <w:r w:rsidR="00271DFD" w:rsidRPr="00271DFD">
              <w:rPr>
                <w:rFonts w:hint="eastAsia"/>
                <w:b/>
                <w:bCs/>
              </w:rPr>
              <w:t>日</w:t>
            </w:r>
            <w:r w:rsidRPr="00271DFD">
              <w:rPr>
                <w:rFonts w:hint="eastAsia"/>
                <w:b/>
                <w:bCs/>
              </w:rPr>
              <w:t>上午</w:t>
            </w:r>
            <w:r w:rsidRPr="00271DFD">
              <w:rPr>
                <w:b/>
                <w:bCs/>
              </w:rPr>
              <w:t>9:00</w:t>
            </w:r>
            <w:r w:rsidRPr="00271DFD">
              <w:rPr>
                <w:rFonts w:hint="eastAsia"/>
                <w:b/>
                <w:bCs/>
              </w:rPr>
              <w:t>—</w:t>
            </w:r>
            <w:r w:rsidRPr="00271DFD">
              <w:rPr>
                <w:b/>
                <w:bCs/>
              </w:rPr>
              <w:t>11:00 </w:t>
            </w:r>
            <w:r w:rsidRPr="00271DFD">
              <w:rPr>
                <w:rFonts w:hint="eastAsia"/>
                <w:b/>
                <w:bCs/>
              </w:rPr>
              <w:t>下午</w:t>
            </w:r>
            <w:r w:rsidRPr="00271DFD">
              <w:rPr>
                <w:b/>
                <w:bCs/>
              </w:rPr>
              <w:t>2:00</w:t>
            </w:r>
            <w:r w:rsidRPr="00271DFD">
              <w:rPr>
                <w:rFonts w:hint="eastAsia"/>
                <w:b/>
                <w:bCs/>
              </w:rPr>
              <w:t>—</w:t>
            </w:r>
            <w:r w:rsidRPr="00271DFD">
              <w:rPr>
                <w:b/>
                <w:bCs/>
              </w:rPr>
              <w:t>5:00</w:t>
            </w:r>
            <w:r w:rsidRPr="00271DFD">
              <w:rPr>
                <w:rFonts w:hint="eastAsia"/>
                <w:b/>
                <w:bCs/>
              </w:rPr>
              <w:t>，直接到国家发展研究院</w:t>
            </w:r>
            <w:r w:rsidRPr="00271DFD">
              <w:rPr>
                <w:b/>
                <w:bCs/>
              </w:rPr>
              <w:t>107</w:t>
            </w:r>
            <w:r w:rsidRPr="00271DFD">
              <w:rPr>
                <w:rFonts w:hint="eastAsia"/>
                <w:b/>
                <w:bCs/>
              </w:rPr>
              <w:t>（会计室）划卡缴费。</w:t>
            </w:r>
          </w:p>
        </w:tc>
      </w:tr>
    </w:tbl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二、录取流程</w:t>
      </w:r>
    </w:p>
    <w:p w:rsidR="00954A8D" w:rsidRPr="00954A8D" w:rsidRDefault="00954A8D" w:rsidP="00954A8D">
      <w:r w:rsidRPr="00954A8D">
        <w:t>1</w:t>
      </w:r>
      <w:r w:rsidRPr="00954A8D">
        <w:rPr>
          <w:rFonts w:hint="eastAsia"/>
        </w:rPr>
        <w:t>、</w:t>
      </w:r>
      <w:r w:rsidRPr="00954A8D">
        <w:t>  </w:t>
      </w:r>
      <w:r w:rsidRPr="00954A8D">
        <w:rPr>
          <w:rFonts w:hint="eastAsia"/>
          <w:b/>
          <w:bCs/>
        </w:rPr>
        <w:t>初步筛选：</w:t>
      </w:r>
      <w:r w:rsidRPr="00954A8D">
        <w:rPr>
          <w:rFonts w:hint="eastAsia"/>
        </w:rPr>
        <w:t>双学位办公室将根据本年度报名人数确定招生比例，按照</w:t>
      </w:r>
      <w:proofErr w:type="gramStart"/>
      <w:r w:rsidRPr="00954A8D">
        <w:rPr>
          <w:rFonts w:hint="eastAsia"/>
        </w:rPr>
        <w:t>各院系绩点排序</w:t>
      </w:r>
      <w:proofErr w:type="gramEnd"/>
      <w:r w:rsidRPr="00954A8D">
        <w:rPr>
          <w:rFonts w:hint="eastAsia"/>
        </w:rPr>
        <w:t>进行筛选，初步录取部分学生，本年度录取将对大一、大二学生采用统一比例。</w:t>
      </w:r>
    </w:p>
    <w:p w:rsidR="00954A8D" w:rsidRPr="00954A8D" w:rsidRDefault="00954A8D" w:rsidP="00954A8D">
      <w:r w:rsidRPr="00954A8D">
        <w:t>2</w:t>
      </w:r>
      <w:r w:rsidRPr="00954A8D">
        <w:rPr>
          <w:rFonts w:hint="eastAsia"/>
        </w:rPr>
        <w:t>、</w:t>
      </w:r>
      <w:r w:rsidRPr="00954A8D">
        <w:t>  </w:t>
      </w:r>
      <w:r w:rsidRPr="00954A8D">
        <w:rPr>
          <w:rFonts w:hint="eastAsia"/>
          <w:b/>
          <w:bCs/>
        </w:rPr>
        <w:t>录取查询：</w:t>
      </w:r>
      <w:r w:rsidRPr="00954A8D">
        <w:t>5</w:t>
      </w:r>
      <w:r w:rsidRPr="00954A8D">
        <w:rPr>
          <w:rFonts w:hint="eastAsia"/>
        </w:rPr>
        <w:t>月</w:t>
      </w:r>
      <w:r w:rsidR="004C0DE8">
        <w:rPr>
          <w:rFonts w:hint="eastAsia"/>
        </w:rPr>
        <w:t>20</w:t>
      </w:r>
      <w:r w:rsidRPr="00954A8D">
        <w:rPr>
          <w:rFonts w:hint="eastAsia"/>
        </w:rPr>
        <w:t>日登录国家发展研究院报名系统查询自己是否通过审核初步录取。</w:t>
      </w:r>
    </w:p>
    <w:p w:rsidR="00954A8D" w:rsidRPr="00954A8D" w:rsidRDefault="00954A8D" w:rsidP="00954A8D">
      <w:r w:rsidRPr="00954A8D">
        <w:lastRenderedPageBreak/>
        <w:t>3</w:t>
      </w:r>
      <w:r w:rsidRPr="00954A8D">
        <w:rPr>
          <w:rFonts w:hint="eastAsia"/>
        </w:rPr>
        <w:t>、</w:t>
      </w:r>
      <w:r w:rsidRPr="00954A8D">
        <w:t>  </w:t>
      </w:r>
      <w:r w:rsidRPr="00954A8D">
        <w:rPr>
          <w:rFonts w:hint="eastAsia"/>
          <w:b/>
          <w:bCs/>
        </w:rPr>
        <w:t>最终审核录取：</w:t>
      </w:r>
      <w:r w:rsidR="004C0DE8">
        <w:t>201</w:t>
      </w:r>
      <w:r w:rsidR="004C0DE8">
        <w:rPr>
          <w:rFonts w:hint="eastAsia"/>
        </w:rPr>
        <w:t>5</w:t>
      </w:r>
      <w:r w:rsidRPr="00954A8D">
        <w:rPr>
          <w:rFonts w:hint="eastAsia"/>
        </w:rPr>
        <w:t>年秋季学期开学（</w:t>
      </w:r>
      <w:r w:rsidRPr="00954A8D">
        <w:t>9</w:t>
      </w:r>
      <w:r w:rsidRPr="00954A8D">
        <w:rPr>
          <w:rFonts w:hint="eastAsia"/>
        </w:rPr>
        <w:t>月）学校教务部最终审核录取，本学期出现：（</w:t>
      </w:r>
      <w:r w:rsidRPr="00954A8D">
        <w:t>1</w:t>
      </w:r>
      <w:r w:rsidRPr="00954A8D">
        <w:rPr>
          <w:rFonts w:hint="eastAsia"/>
        </w:rPr>
        <w:t>）不及格课程；（</w:t>
      </w:r>
      <w:r w:rsidRPr="00954A8D">
        <w:t>2</w:t>
      </w:r>
      <w:r w:rsidRPr="00954A8D">
        <w:rPr>
          <w:rFonts w:hint="eastAsia"/>
        </w:rPr>
        <w:t>）</w:t>
      </w:r>
      <w:proofErr w:type="gramStart"/>
      <w:r w:rsidRPr="00954A8D">
        <w:rPr>
          <w:rFonts w:hint="eastAsia"/>
        </w:rPr>
        <w:t>平均绩点低于</w:t>
      </w:r>
      <w:proofErr w:type="gramEnd"/>
      <w:r w:rsidRPr="00954A8D">
        <w:t>2.0</w:t>
      </w:r>
      <w:r w:rsidRPr="00954A8D">
        <w:rPr>
          <w:rFonts w:hint="eastAsia"/>
        </w:rPr>
        <w:t>；（</w:t>
      </w:r>
      <w:r w:rsidRPr="00954A8D">
        <w:t>3</w:t>
      </w:r>
      <w:r w:rsidRPr="00954A8D">
        <w:rPr>
          <w:rFonts w:hint="eastAsia"/>
        </w:rPr>
        <w:t>）转系至光华管理学院、经济学院；（</w:t>
      </w:r>
      <w:r w:rsidRPr="00954A8D">
        <w:t>4</w:t>
      </w:r>
      <w:r w:rsidRPr="00954A8D">
        <w:rPr>
          <w:rFonts w:hint="eastAsia"/>
        </w:rPr>
        <w:t>）转系降级至</w:t>
      </w:r>
      <w:r w:rsidR="004C0DE8">
        <w:t>201</w:t>
      </w:r>
      <w:r w:rsidR="004C0DE8">
        <w:rPr>
          <w:rFonts w:hint="eastAsia"/>
        </w:rPr>
        <w:t>5</w:t>
      </w:r>
      <w:r w:rsidRPr="00954A8D">
        <w:rPr>
          <w:rFonts w:hint="eastAsia"/>
        </w:rPr>
        <w:t>级的；（</w:t>
      </w:r>
      <w:r w:rsidRPr="00954A8D">
        <w:t>5</w:t>
      </w:r>
      <w:r w:rsidRPr="00954A8D">
        <w:rPr>
          <w:rFonts w:hint="eastAsia"/>
        </w:rPr>
        <w:t>）有其他双学位和辅修学习的学生将不会被录取。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特别说明：最终审核结果将在学校教务部审核结束后公布于校内门户（具体时间见学校通知），请务必于九月初登录该系统（非</w:t>
      </w:r>
      <w:proofErr w:type="gramStart"/>
      <w:r w:rsidRPr="00954A8D">
        <w:rPr>
          <w:rFonts w:hint="eastAsia"/>
          <w:b/>
          <w:bCs/>
        </w:rPr>
        <w:t>国发院系统</w:t>
      </w:r>
      <w:proofErr w:type="gramEnd"/>
      <w:r w:rsidRPr="00954A8D">
        <w:rPr>
          <w:rFonts w:hint="eastAsia"/>
          <w:b/>
          <w:bCs/>
        </w:rPr>
        <w:t>）查询本人录取结果。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三、教学方案</w:t>
      </w:r>
    </w:p>
    <w:p w:rsidR="00954A8D" w:rsidRPr="00954A8D" w:rsidRDefault="00954A8D" w:rsidP="00954A8D">
      <w:r w:rsidRPr="00954A8D">
        <w:rPr>
          <w:rFonts w:hint="eastAsia"/>
          <w:b/>
        </w:rPr>
        <w:t>必修课计划</w:t>
      </w:r>
    </w:p>
    <w:tbl>
      <w:tblPr>
        <w:tblW w:w="8100" w:type="dxa"/>
        <w:jc w:val="center"/>
        <w:tblCellMar>
          <w:left w:w="0" w:type="dxa"/>
          <w:right w:w="0" w:type="dxa"/>
        </w:tblCellMar>
        <w:tblLook w:val="04A0"/>
      </w:tblPr>
      <w:tblGrid>
        <w:gridCol w:w="2025"/>
        <w:gridCol w:w="2025"/>
        <w:gridCol w:w="2025"/>
        <w:gridCol w:w="2025"/>
      </w:tblGrid>
      <w:tr w:rsidR="00954A8D" w:rsidRPr="00954A8D" w:rsidTr="00954A8D">
        <w:trPr>
          <w:trHeight w:val="405"/>
          <w:jc w:val="center"/>
        </w:trPr>
        <w:tc>
          <w:tcPr>
            <w:tcW w:w="4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</w:rPr>
              <w:t>双</w:t>
            </w:r>
            <w:r w:rsidRPr="00954A8D">
              <w:rPr>
                <w:b/>
              </w:rPr>
              <w:t> </w:t>
            </w:r>
            <w:r w:rsidRPr="00954A8D">
              <w:rPr>
                <w:rFonts w:hint="eastAsia"/>
                <w:b/>
              </w:rPr>
              <w:t>学</w:t>
            </w:r>
            <w:r w:rsidRPr="00954A8D">
              <w:rPr>
                <w:b/>
              </w:rPr>
              <w:t> </w:t>
            </w:r>
            <w:r w:rsidRPr="00954A8D">
              <w:rPr>
                <w:rFonts w:hint="eastAsia"/>
                <w:b/>
              </w:rPr>
              <w:t>位</w:t>
            </w:r>
          </w:p>
        </w:tc>
        <w:tc>
          <w:tcPr>
            <w:tcW w:w="4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  <w:b/>
              </w:rPr>
              <w:t>辅</w:t>
            </w:r>
            <w:r w:rsidRPr="00954A8D">
              <w:rPr>
                <w:b/>
              </w:rPr>
              <w:t> </w:t>
            </w:r>
            <w:r w:rsidRPr="00954A8D">
              <w:rPr>
                <w:rFonts w:hint="eastAsia"/>
                <w:b/>
              </w:rPr>
              <w:t>修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经济学原理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经济学原理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微积分﹡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微积分﹡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概率统计﹡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概率统计﹡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中级微观经济学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中级微观经济学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中级宏观经济学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中级宏观经济学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计量经济学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</w:tr>
      <w:tr w:rsidR="00954A8D" w:rsidRPr="00954A8D" w:rsidTr="00954A8D">
        <w:trPr>
          <w:trHeight w:val="34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/>
        </w:tc>
      </w:tr>
      <w:tr w:rsidR="00954A8D" w:rsidRPr="00954A8D" w:rsidTr="00954A8D">
        <w:trPr>
          <w:trHeight w:val="37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必修课总计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24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必修课总计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20</w:t>
            </w:r>
            <w:r w:rsidRPr="00954A8D">
              <w:rPr>
                <w:rFonts w:hint="eastAsia"/>
              </w:rPr>
              <w:t>学分</w:t>
            </w:r>
          </w:p>
        </w:tc>
      </w:tr>
      <w:tr w:rsidR="00954A8D" w:rsidRPr="00954A8D" w:rsidTr="00954A8D">
        <w:trPr>
          <w:trHeight w:val="375"/>
          <w:jc w:val="center"/>
        </w:trPr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毕业总学分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48</w:t>
            </w:r>
            <w:r w:rsidRPr="00954A8D">
              <w:rPr>
                <w:rFonts w:hint="eastAsia"/>
              </w:rPr>
              <w:t>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rPr>
                <w:rFonts w:hint="eastAsia"/>
              </w:rPr>
              <w:t>毕业总学分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4A8D" w:rsidRPr="00954A8D" w:rsidRDefault="00954A8D" w:rsidP="00954A8D">
            <w:r w:rsidRPr="00954A8D">
              <w:t>32</w:t>
            </w:r>
            <w:r w:rsidRPr="00954A8D">
              <w:rPr>
                <w:rFonts w:hint="eastAsia"/>
              </w:rPr>
              <w:t>学分</w:t>
            </w:r>
          </w:p>
        </w:tc>
      </w:tr>
    </w:tbl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选修课课程设置：</w:t>
      </w:r>
      <w:r w:rsidRPr="00954A8D">
        <w:rPr>
          <w:rFonts w:hint="eastAsia"/>
        </w:rPr>
        <w:t>博弈论及其应用</w:t>
      </w:r>
      <w:r w:rsidRPr="00954A8D">
        <w:t xml:space="preserve"> </w:t>
      </w:r>
      <w:r w:rsidRPr="00954A8D">
        <w:rPr>
          <w:rFonts w:hint="eastAsia"/>
        </w:rPr>
        <w:t>财务报表分析</w:t>
      </w:r>
      <w:r w:rsidRPr="00954A8D">
        <w:t xml:space="preserve"> </w:t>
      </w:r>
      <w:r w:rsidRPr="00954A8D">
        <w:rPr>
          <w:rFonts w:hint="eastAsia"/>
        </w:rPr>
        <w:t>财务会计</w:t>
      </w:r>
      <w:r w:rsidRPr="00954A8D">
        <w:t xml:space="preserve"> </w:t>
      </w:r>
      <w:r w:rsidRPr="00954A8D">
        <w:rPr>
          <w:rFonts w:hint="eastAsia"/>
        </w:rPr>
        <w:t>产业组织</w:t>
      </w:r>
      <w:r w:rsidRPr="00954A8D">
        <w:t xml:space="preserve"> </w:t>
      </w:r>
      <w:r w:rsidRPr="00954A8D">
        <w:rPr>
          <w:rFonts w:hint="eastAsia"/>
        </w:rPr>
        <w:t>城市经济学</w:t>
      </w:r>
      <w:r w:rsidRPr="00954A8D">
        <w:t xml:space="preserve"> </w:t>
      </w:r>
      <w:r w:rsidRPr="00954A8D">
        <w:rPr>
          <w:rFonts w:hint="eastAsia"/>
        </w:rPr>
        <w:t>创业管理</w:t>
      </w:r>
      <w:r w:rsidRPr="00954A8D">
        <w:t xml:space="preserve"> </w:t>
      </w:r>
      <w:r w:rsidRPr="00954A8D">
        <w:rPr>
          <w:rFonts w:hint="eastAsia"/>
        </w:rPr>
        <w:t>大国国家发展战略</w:t>
      </w:r>
      <w:r w:rsidRPr="00954A8D">
        <w:t xml:space="preserve"> </w:t>
      </w:r>
      <w:r w:rsidRPr="00954A8D">
        <w:rPr>
          <w:rFonts w:hint="eastAsia"/>
        </w:rPr>
        <w:t>低碳经济与</w:t>
      </w:r>
      <w:proofErr w:type="gramStart"/>
      <w:r w:rsidRPr="00954A8D">
        <w:rPr>
          <w:rFonts w:hint="eastAsia"/>
        </w:rPr>
        <w:t>碳金融</w:t>
      </w:r>
      <w:proofErr w:type="gramEnd"/>
      <w:r w:rsidRPr="00954A8D">
        <w:t xml:space="preserve"> </w:t>
      </w:r>
      <w:r w:rsidRPr="00954A8D">
        <w:rPr>
          <w:rFonts w:hint="eastAsia"/>
        </w:rPr>
        <w:t>发展经济学</w:t>
      </w:r>
      <w:r w:rsidRPr="00954A8D">
        <w:t xml:space="preserve"> </w:t>
      </w:r>
      <w:r w:rsidRPr="00954A8D">
        <w:rPr>
          <w:rFonts w:hint="eastAsia"/>
        </w:rPr>
        <w:t>法律经济学</w:t>
      </w:r>
      <w:r w:rsidRPr="00954A8D">
        <w:t xml:space="preserve"> </w:t>
      </w:r>
      <w:r w:rsidRPr="00954A8D">
        <w:rPr>
          <w:rFonts w:hint="eastAsia"/>
        </w:rPr>
        <w:t>公共财政学</w:t>
      </w:r>
      <w:r w:rsidRPr="00954A8D">
        <w:t xml:space="preserve"> </w:t>
      </w:r>
      <w:r w:rsidRPr="00954A8D">
        <w:rPr>
          <w:rFonts w:hint="eastAsia"/>
        </w:rPr>
        <w:t>公司金融</w:t>
      </w:r>
      <w:r w:rsidRPr="00954A8D">
        <w:t xml:space="preserve"> </w:t>
      </w:r>
      <w:r w:rsidRPr="00954A8D">
        <w:rPr>
          <w:rFonts w:hint="eastAsia"/>
        </w:rPr>
        <w:t>管理沟通与谈判</w:t>
      </w:r>
      <w:r w:rsidRPr="00954A8D">
        <w:t xml:space="preserve"> </w:t>
      </w:r>
      <w:r w:rsidRPr="00954A8D">
        <w:rPr>
          <w:rFonts w:hint="eastAsia"/>
        </w:rPr>
        <w:t>管理学基础</w:t>
      </w:r>
      <w:r w:rsidRPr="00954A8D">
        <w:t xml:space="preserve"> </w:t>
      </w:r>
      <w:r w:rsidRPr="00954A8D">
        <w:rPr>
          <w:rFonts w:hint="eastAsia"/>
        </w:rPr>
        <w:t>国际金融</w:t>
      </w:r>
      <w:r w:rsidRPr="00954A8D">
        <w:t xml:space="preserve"> </w:t>
      </w:r>
      <w:r w:rsidRPr="00954A8D">
        <w:rPr>
          <w:rFonts w:hint="eastAsia"/>
        </w:rPr>
        <w:t>国际贸易</w:t>
      </w:r>
      <w:r w:rsidRPr="00954A8D">
        <w:t xml:space="preserve"> </w:t>
      </w:r>
      <w:r w:rsidRPr="00954A8D">
        <w:rPr>
          <w:rFonts w:hint="eastAsia"/>
        </w:rPr>
        <w:t>宏观经济与健康投资</w:t>
      </w:r>
      <w:r w:rsidRPr="00954A8D">
        <w:t xml:space="preserve"> </w:t>
      </w:r>
      <w:r w:rsidRPr="00954A8D">
        <w:rPr>
          <w:rFonts w:hint="eastAsia"/>
        </w:rPr>
        <w:t>环境与资源经济学</w:t>
      </w:r>
      <w:r w:rsidRPr="00954A8D">
        <w:t xml:space="preserve"> </w:t>
      </w:r>
      <w:r w:rsidRPr="00954A8D">
        <w:rPr>
          <w:rFonts w:hint="eastAsia"/>
        </w:rPr>
        <w:t>货币银行学</w:t>
      </w:r>
      <w:r w:rsidRPr="00954A8D">
        <w:t xml:space="preserve"> </w:t>
      </w:r>
      <w:r w:rsidRPr="00954A8D">
        <w:rPr>
          <w:rFonts w:hint="eastAsia"/>
        </w:rPr>
        <w:t>金融计量学</w:t>
      </w:r>
      <w:r w:rsidRPr="00954A8D">
        <w:t xml:space="preserve"> </w:t>
      </w:r>
      <w:r w:rsidRPr="00954A8D">
        <w:rPr>
          <w:rFonts w:hint="eastAsia"/>
        </w:rPr>
        <w:t>金融经济学</w:t>
      </w:r>
      <w:r w:rsidRPr="00954A8D">
        <w:t xml:space="preserve"> </w:t>
      </w:r>
      <w:r w:rsidRPr="00954A8D">
        <w:rPr>
          <w:rFonts w:hint="eastAsia"/>
        </w:rPr>
        <w:t>经济增长理论</w:t>
      </w:r>
      <w:r w:rsidRPr="00954A8D">
        <w:t xml:space="preserve"> </w:t>
      </w:r>
      <w:r w:rsidRPr="00954A8D">
        <w:rPr>
          <w:rFonts w:hint="eastAsia"/>
        </w:rPr>
        <w:t>劳动经济学</w:t>
      </w:r>
      <w:r w:rsidRPr="00954A8D">
        <w:t xml:space="preserve"> </w:t>
      </w:r>
      <w:r w:rsidRPr="00954A8D">
        <w:rPr>
          <w:rFonts w:hint="eastAsia"/>
        </w:rPr>
        <w:t>期权、期货与衍生品定价</w:t>
      </w:r>
      <w:r w:rsidRPr="00954A8D">
        <w:t xml:space="preserve"> </w:t>
      </w:r>
      <w:r w:rsidRPr="00954A8D">
        <w:rPr>
          <w:rFonts w:hint="eastAsia"/>
        </w:rPr>
        <w:t>区域经济学</w:t>
      </w:r>
      <w:r w:rsidRPr="00954A8D">
        <w:t xml:space="preserve"> </w:t>
      </w:r>
      <w:r w:rsidRPr="00954A8D">
        <w:rPr>
          <w:rFonts w:hint="eastAsia"/>
        </w:rPr>
        <w:t>人力资源管理</w:t>
      </w:r>
      <w:r w:rsidRPr="00954A8D">
        <w:t xml:space="preserve"> </w:t>
      </w:r>
      <w:r w:rsidRPr="00954A8D">
        <w:rPr>
          <w:rFonts w:hint="eastAsia"/>
        </w:rPr>
        <w:t>人文与社会科学讲座课程</w:t>
      </w:r>
      <w:r w:rsidRPr="00954A8D">
        <w:t xml:space="preserve"> </w:t>
      </w:r>
      <w:r w:rsidRPr="00954A8D">
        <w:rPr>
          <w:rFonts w:hint="eastAsia"/>
        </w:rPr>
        <w:t>社会经济调查理论方法与实践</w:t>
      </w:r>
      <w:r w:rsidRPr="00954A8D">
        <w:t xml:space="preserve"> </w:t>
      </w:r>
      <w:r w:rsidRPr="00954A8D">
        <w:rPr>
          <w:rFonts w:hint="eastAsia"/>
        </w:rPr>
        <w:t>社会经济调查数据分析</w:t>
      </w:r>
      <w:r w:rsidRPr="00954A8D">
        <w:t xml:space="preserve"> </w:t>
      </w:r>
      <w:r w:rsidRPr="00954A8D">
        <w:rPr>
          <w:rFonts w:hint="eastAsia"/>
        </w:rPr>
        <w:t>市场营销</w:t>
      </w:r>
      <w:r w:rsidRPr="00954A8D">
        <w:t xml:space="preserve"> </w:t>
      </w:r>
      <w:r w:rsidRPr="00954A8D">
        <w:rPr>
          <w:rFonts w:hint="eastAsia"/>
        </w:rPr>
        <w:t>投资学</w:t>
      </w:r>
      <w:r w:rsidRPr="00954A8D">
        <w:t xml:space="preserve"> </w:t>
      </w:r>
      <w:r w:rsidRPr="00954A8D">
        <w:rPr>
          <w:rFonts w:hint="eastAsia"/>
        </w:rPr>
        <w:t>网络营销与经济信息战略</w:t>
      </w:r>
      <w:r w:rsidRPr="00954A8D">
        <w:t xml:space="preserve"> </w:t>
      </w:r>
      <w:r w:rsidRPr="00954A8D">
        <w:rPr>
          <w:rFonts w:hint="eastAsia"/>
        </w:rPr>
        <w:t>卫生经济学</w:t>
      </w:r>
      <w:r w:rsidRPr="00954A8D">
        <w:t xml:space="preserve"> </w:t>
      </w:r>
      <w:r w:rsidRPr="00954A8D">
        <w:rPr>
          <w:rFonts w:hint="eastAsia"/>
        </w:rPr>
        <w:t>线性代数</w:t>
      </w:r>
      <w:r w:rsidRPr="00954A8D">
        <w:t xml:space="preserve"> </w:t>
      </w:r>
      <w:r w:rsidRPr="00954A8D">
        <w:rPr>
          <w:rFonts w:hint="eastAsia"/>
        </w:rPr>
        <w:t>新制度经济学</w:t>
      </w:r>
      <w:r w:rsidRPr="00954A8D">
        <w:t xml:space="preserve"> </w:t>
      </w:r>
      <w:r w:rsidRPr="00954A8D">
        <w:rPr>
          <w:rFonts w:hint="eastAsia"/>
        </w:rPr>
        <w:t>信息经济学</w:t>
      </w:r>
      <w:r w:rsidRPr="00954A8D">
        <w:t xml:space="preserve"> </w:t>
      </w:r>
      <w:r w:rsidRPr="00954A8D">
        <w:rPr>
          <w:rFonts w:hint="eastAsia"/>
        </w:rPr>
        <w:t>战略管理</w:t>
      </w:r>
      <w:r w:rsidRPr="00954A8D">
        <w:t xml:space="preserve"> </w:t>
      </w:r>
      <w:r w:rsidRPr="00954A8D">
        <w:rPr>
          <w:rFonts w:hint="eastAsia"/>
        </w:rPr>
        <w:t>中国财政前沿问题</w:t>
      </w:r>
      <w:r w:rsidRPr="00954A8D">
        <w:t xml:space="preserve"> </w:t>
      </w:r>
      <w:r w:rsidRPr="00954A8D">
        <w:rPr>
          <w:rFonts w:hint="eastAsia"/>
        </w:rPr>
        <w:t>中国经济专题</w:t>
      </w:r>
      <w:r w:rsidRPr="00954A8D">
        <w:t xml:space="preserve"> </w:t>
      </w:r>
      <w:r w:rsidRPr="00954A8D">
        <w:rPr>
          <w:rFonts w:hint="eastAsia"/>
        </w:rPr>
        <w:t>中华人民共和国经济史</w:t>
      </w:r>
      <w:r w:rsidRPr="00954A8D">
        <w:t> </w:t>
      </w:r>
      <w:r w:rsidRPr="00954A8D">
        <w:rPr>
          <w:rFonts w:hint="eastAsia"/>
        </w:rPr>
        <w:t>等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注</w:t>
      </w:r>
      <w:r w:rsidRPr="00954A8D">
        <w:rPr>
          <w:b/>
          <w:bCs/>
        </w:rPr>
        <w:t>:</w:t>
      </w:r>
    </w:p>
    <w:p w:rsidR="00954A8D" w:rsidRPr="00954A8D" w:rsidRDefault="00954A8D" w:rsidP="00954A8D">
      <w:r w:rsidRPr="00954A8D">
        <w:rPr>
          <w:b/>
          <w:bCs/>
        </w:rPr>
        <w:t>1</w:t>
      </w:r>
      <w:r w:rsidRPr="00954A8D">
        <w:rPr>
          <w:rFonts w:hint="eastAsia"/>
          <w:b/>
          <w:bCs/>
        </w:rPr>
        <w:t>、</w:t>
      </w:r>
      <w:r w:rsidRPr="00954A8D">
        <w:t> </w:t>
      </w:r>
      <w:r w:rsidRPr="00954A8D">
        <w:rPr>
          <w:rFonts w:hint="eastAsia"/>
          <w:b/>
          <w:bCs/>
        </w:rPr>
        <w:t>带</w:t>
      </w:r>
      <w:r w:rsidRPr="00954A8D">
        <w:rPr>
          <w:rFonts w:hint="eastAsia"/>
        </w:rPr>
        <w:t>﹡</w:t>
      </w:r>
      <w:r w:rsidRPr="00954A8D">
        <w:rPr>
          <w:rFonts w:hint="eastAsia"/>
          <w:b/>
          <w:bCs/>
        </w:rPr>
        <w:t>号课程免修要求为：在主修专业修过</w:t>
      </w:r>
      <w:r w:rsidRPr="00954A8D">
        <w:rPr>
          <w:b/>
          <w:bCs/>
        </w:rPr>
        <w:t>C</w:t>
      </w:r>
      <w:r w:rsidRPr="00954A8D">
        <w:rPr>
          <w:rFonts w:hint="eastAsia"/>
          <w:b/>
          <w:bCs/>
        </w:rPr>
        <w:t>类或</w:t>
      </w:r>
      <w:r w:rsidRPr="00954A8D">
        <w:rPr>
          <w:b/>
          <w:bCs/>
        </w:rPr>
        <w:t>C</w:t>
      </w:r>
      <w:r w:rsidRPr="00954A8D">
        <w:rPr>
          <w:rFonts w:hint="eastAsia"/>
          <w:b/>
          <w:bCs/>
        </w:rPr>
        <w:t>类以上数学课。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如主修专业已修或将修</w:t>
      </w:r>
      <w:r w:rsidRPr="00954A8D">
        <w:rPr>
          <w:b/>
          <w:bCs/>
        </w:rPr>
        <w:t>C</w:t>
      </w:r>
      <w:r w:rsidRPr="00954A8D">
        <w:rPr>
          <w:rFonts w:hint="eastAsia"/>
          <w:b/>
          <w:bCs/>
        </w:rPr>
        <w:t>类或</w:t>
      </w:r>
      <w:r w:rsidRPr="00954A8D">
        <w:rPr>
          <w:b/>
          <w:bCs/>
        </w:rPr>
        <w:t>C</w:t>
      </w:r>
      <w:r w:rsidRPr="00954A8D">
        <w:rPr>
          <w:rFonts w:hint="eastAsia"/>
          <w:b/>
          <w:bCs/>
        </w:rPr>
        <w:t>类以上数学课则必须不得在双学位选修数学课，免修学分须用其他选修课补齐。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（详细免修要求见</w:t>
      </w:r>
      <w:hyperlink r:id="rId6" w:history="1">
        <w:r w:rsidRPr="00954A8D">
          <w:rPr>
            <w:rStyle w:val="a3"/>
            <w:b/>
            <w:bCs/>
          </w:rPr>
          <w:t>http://www.nsd.edu.cn/cn/article.asp?articleid=13985</w:t>
        </w:r>
      </w:hyperlink>
      <w:r w:rsidRPr="00954A8D">
        <w:rPr>
          <w:rFonts w:hint="eastAsia"/>
          <w:b/>
          <w:bCs/>
        </w:rPr>
        <w:t>）</w:t>
      </w:r>
    </w:p>
    <w:p w:rsidR="00954A8D" w:rsidRPr="00954A8D" w:rsidRDefault="00954A8D" w:rsidP="00954A8D">
      <w:r w:rsidRPr="00954A8D">
        <w:rPr>
          <w:b/>
          <w:bCs/>
        </w:rPr>
        <w:t>2</w:t>
      </w:r>
      <w:r w:rsidRPr="00954A8D">
        <w:rPr>
          <w:rFonts w:hint="eastAsia"/>
          <w:b/>
          <w:bCs/>
        </w:rPr>
        <w:t>、</w:t>
      </w:r>
      <w:r w:rsidRPr="00954A8D">
        <w:t> </w:t>
      </w:r>
      <w:r w:rsidRPr="00954A8D">
        <w:rPr>
          <w:rFonts w:hint="eastAsia"/>
          <w:b/>
          <w:bCs/>
        </w:rPr>
        <w:t>如在其他院系或国</w:t>
      </w:r>
      <w:proofErr w:type="gramStart"/>
      <w:r w:rsidRPr="00954A8D">
        <w:rPr>
          <w:rFonts w:hint="eastAsia"/>
          <w:b/>
          <w:bCs/>
        </w:rPr>
        <w:t>发院通</w:t>
      </w:r>
      <w:proofErr w:type="gramEnd"/>
      <w:r w:rsidRPr="00954A8D">
        <w:rPr>
          <w:rFonts w:hint="eastAsia"/>
          <w:b/>
          <w:bCs/>
        </w:rPr>
        <w:t>选课已选或将选经济类课程，在经济学双学位选课时应注意：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（</w:t>
      </w:r>
      <w:r w:rsidRPr="00954A8D">
        <w:rPr>
          <w:b/>
          <w:bCs/>
        </w:rPr>
        <w:t>1</w:t>
      </w:r>
      <w:r w:rsidRPr="00954A8D">
        <w:rPr>
          <w:rFonts w:hint="eastAsia"/>
          <w:b/>
          <w:bCs/>
        </w:rPr>
        <w:t>）</w:t>
      </w:r>
      <w:r w:rsidRPr="00954A8D">
        <w:t>  </w:t>
      </w:r>
      <w:r w:rsidRPr="00954A8D">
        <w:rPr>
          <w:rFonts w:hint="eastAsia"/>
          <w:b/>
          <w:bCs/>
        </w:rPr>
        <w:t>选修经济学院经济学原理</w:t>
      </w:r>
      <w:r w:rsidRPr="00954A8D">
        <w:rPr>
          <w:b/>
          <w:bCs/>
        </w:rPr>
        <w:t>(</w:t>
      </w:r>
      <w:r w:rsidRPr="00954A8D">
        <w:rPr>
          <w:rFonts w:hint="eastAsia"/>
          <w:b/>
          <w:bCs/>
        </w:rPr>
        <w:t>Ⅰ</w:t>
      </w:r>
      <w:r w:rsidRPr="00954A8D">
        <w:rPr>
          <w:b/>
          <w:bCs/>
        </w:rPr>
        <w:t>)</w:t>
      </w:r>
      <w:r w:rsidRPr="00954A8D">
        <w:rPr>
          <w:rFonts w:hint="eastAsia"/>
          <w:b/>
          <w:bCs/>
        </w:rPr>
        <w:t>（三学分）及经济学原理</w:t>
      </w:r>
      <w:r w:rsidRPr="00954A8D">
        <w:rPr>
          <w:b/>
          <w:bCs/>
        </w:rPr>
        <w:t>(</w:t>
      </w:r>
      <w:r w:rsidRPr="00954A8D">
        <w:rPr>
          <w:rFonts w:hint="eastAsia"/>
          <w:b/>
          <w:bCs/>
        </w:rPr>
        <w:t>Ⅱ</w:t>
      </w:r>
      <w:r w:rsidRPr="00954A8D">
        <w:rPr>
          <w:b/>
          <w:bCs/>
        </w:rPr>
        <w:t>)</w:t>
      </w:r>
      <w:r w:rsidRPr="00954A8D">
        <w:rPr>
          <w:rFonts w:hint="eastAsia"/>
          <w:b/>
          <w:bCs/>
        </w:rPr>
        <w:t>（三学分），则应当免修双学位经济学原理（四学分）；若只选修其中一门，则仍需选修。</w:t>
      </w:r>
      <w:r w:rsidR="004C0DE8">
        <w:rPr>
          <w:rFonts w:hint="eastAsia"/>
          <w:b/>
          <w:bCs/>
        </w:rPr>
        <w:t>选修光华管理学院经济学原理（四学分），则应当免修双学位经济学原理（四学分）。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（</w:t>
      </w:r>
      <w:r w:rsidRPr="00954A8D">
        <w:rPr>
          <w:b/>
          <w:bCs/>
        </w:rPr>
        <w:t>2</w:t>
      </w:r>
      <w:r w:rsidRPr="00954A8D">
        <w:rPr>
          <w:rFonts w:hint="eastAsia"/>
          <w:b/>
          <w:bCs/>
        </w:rPr>
        <w:t>）</w:t>
      </w:r>
      <w:r w:rsidRPr="00954A8D">
        <w:t>  </w:t>
      </w:r>
      <w:r w:rsidRPr="00954A8D">
        <w:rPr>
          <w:rFonts w:hint="eastAsia"/>
          <w:b/>
          <w:bCs/>
        </w:rPr>
        <w:t>选修国际关系学院、政府管理学院经济学原理课程不可以免修双学位经济学原理课程。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（</w:t>
      </w:r>
      <w:r w:rsidRPr="00954A8D">
        <w:rPr>
          <w:b/>
          <w:bCs/>
        </w:rPr>
        <w:t>3</w:t>
      </w:r>
      <w:r w:rsidRPr="00954A8D">
        <w:rPr>
          <w:rFonts w:hint="eastAsia"/>
          <w:b/>
          <w:bCs/>
        </w:rPr>
        <w:t>）</w:t>
      </w:r>
      <w:r w:rsidRPr="00954A8D">
        <w:t>  </w:t>
      </w:r>
      <w:r w:rsidRPr="00954A8D">
        <w:rPr>
          <w:rFonts w:hint="eastAsia"/>
          <w:b/>
          <w:bCs/>
        </w:rPr>
        <w:t>选修国际关系学院中级微观经济学、中级宏观经济学不可以免修双学位中级微观经济学、中级宏观经济学课程。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（</w:t>
      </w:r>
      <w:r w:rsidRPr="00954A8D">
        <w:rPr>
          <w:b/>
          <w:bCs/>
        </w:rPr>
        <w:t>4</w:t>
      </w:r>
      <w:r w:rsidRPr="00954A8D">
        <w:rPr>
          <w:rFonts w:hint="eastAsia"/>
          <w:b/>
          <w:bCs/>
        </w:rPr>
        <w:t>）</w:t>
      </w:r>
      <w:r w:rsidRPr="00954A8D">
        <w:t>  </w:t>
      </w:r>
      <w:r w:rsidRPr="00954A8D">
        <w:rPr>
          <w:rFonts w:hint="eastAsia"/>
          <w:b/>
          <w:bCs/>
        </w:rPr>
        <w:t>选修光华管理学院、经济学院计量经济学课程，不可以免修双学位计量经济学课程。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lastRenderedPageBreak/>
        <w:t>（</w:t>
      </w:r>
      <w:r w:rsidRPr="00954A8D">
        <w:rPr>
          <w:b/>
          <w:bCs/>
        </w:rPr>
        <w:t>5</w:t>
      </w:r>
      <w:r w:rsidRPr="00954A8D">
        <w:rPr>
          <w:rFonts w:hint="eastAsia"/>
          <w:b/>
          <w:bCs/>
        </w:rPr>
        <w:t>）</w:t>
      </w:r>
      <w:r w:rsidRPr="00954A8D">
        <w:t>  </w:t>
      </w:r>
      <w:r w:rsidRPr="00954A8D">
        <w:rPr>
          <w:rFonts w:hint="eastAsia"/>
          <w:b/>
          <w:bCs/>
        </w:rPr>
        <w:t>选修过</w:t>
      </w:r>
      <w:proofErr w:type="gramStart"/>
      <w:r w:rsidRPr="00954A8D">
        <w:rPr>
          <w:rFonts w:hint="eastAsia"/>
          <w:b/>
          <w:bCs/>
        </w:rPr>
        <w:t>国发院开设</w:t>
      </w:r>
      <w:proofErr w:type="gramEnd"/>
      <w:r w:rsidRPr="00954A8D">
        <w:rPr>
          <w:rFonts w:hint="eastAsia"/>
          <w:b/>
          <w:bCs/>
        </w:rPr>
        <w:t>的通选、公选课《新制度经济学》、《中国经济专题》、《社会经济调查理论方法与实践》等课程，则不应在双学位重复修读相应课程。</w:t>
      </w:r>
    </w:p>
    <w:p w:rsidR="00954A8D" w:rsidRPr="00954A8D" w:rsidRDefault="00954A8D" w:rsidP="00954A8D">
      <w:r w:rsidRPr="00954A8D">
        <w:rPr>
          <w:b/>
          <w:bCs/>
        </w:rPr>
        <w:t>3</w:t>
      </w:r>
      <w:r w:rsidRPr="00954A8D">
        <w:rPr>
          <w:rFonts w:hint="eastAsia"/>
          <w:b/>
          <w:bCs/>
        </w:rPr>
        <w:t>、</w:t>
      </w:r>
      <w:r w:rsidRPr="00954A8D">
        <w:t> </w:t>
      </w:r>
      <w:r w:rsidRPr="00954A8D">
        <w:rPr>
          <w:rFonts w:hint="eastAsia"/>
          <w:b/>
          <w:bCs/>
        </w:rPr>
        <w:t>国家发展研究院经济学双学位</w:t>
      </w:r>
      <w:r w:rsidRPr="00954A8D">
        <w:rPr>
          <w:b/>
          <w:bCs/>
        </w:rPr>
        <w:t>/</w:t>
      </w:r>
      <w:r w:rsidRPr="00954A8D">
        <w:rPr>
          <w:rFonts w:hint="eastAsia"/>
          <w:b/>
          <w:bCs/>
        </w:rPr>
        <w:t>辅修学习指导可见：</w:t>
      </w:r>
      <w:hyperlink r:id="rId7" w:history="1">
        <w:r w:rsidRPr="00954A8D">
          <w:rPr>
            <w:rStyle w:val="a3"/>
            <w:b/>
            <w:bCs/>
          </w:rPr>
          <w:t>http://www.nsd.edu.cn/cn/article.asp?articleid=15658</w:t>
        </w:r>
      </w:hyperlink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四、学费标准</w:t>
      </w:r>
    </w:p>
    <w:p w:rsidR="00954A8D" w:rsidRPr="00954A8D" w:rsidRDefault="00954A8D" w:rsidP="00954A8D">
      <w:r w:rsidRPr="00954A8D">
        <w:rPr>
          <w:rFonts w:hint="eastAsia"/>
        </w:rPr>
        <w:t>校内本科生学费为</w:t>
      </w:r>
      <w:r w:rsidRPr="00954A8D">
        <w:t>150</w:t>
      </w:r>
      <w:r w:rsidRPr="00954A8D">
        <w:rPr>
          <w:rFonts w:hint="eastAsia"/>
        </w:rPr>
        <w:t>元</w:t>
      </w:r>
      <w:r w:rsidRPr="00954A8D">
        <w:t>/</w:t>
      </w:r>
      <w:r w:rsidRPr="00954A8D">
        <w:rPr>
          <w:rFonts w:hint="eastAsia"/>
        </w:rPr>
        <w:t>学分，双学位教学计划</w:t>
      </w:r>
      <w:r w:rsidRPr="00954A8D">
        <w:t>48</w:t>
      </w:r>
      <w:r w:rsidRPr="00954A8D">
        <w:rPr>
          <w:rFonts w:hint="eastAsia"/>
        </w:rPr>
        <w:t>学分</w:t>
      </w:r>
      <w:r w:rsidRPr="00954A8D">
        <w:t>, </w:t>
      </w:r>
      <w:r w:rsidRPr="00954A8D">
        <w:rPr>
          <w:rFonts w:hint="eastAsia"/>
        </w:rPr>
        <w:t>共</w:t>
      </w:r>
      <w:r w:rsidRPr="00954A8D">
        <w:t>7200</w:t>
      </w:r>
      <w:r w:rsidRPr="00954A8D">
        <w:rPr>
          <w:rFonts w:hint="eastAsia"/>
        </w:rPr>
        <w:t>元；辅修教学计划</w:t>
      </w:r>
      <w:r w:rsidRPr="00954A8D">
        <w:t>32</w:t>
      </w:r>
      <w:r w:rsidRPr="00954A8D">
        <w:rPr>
          <w:rFonts w:hint="eastAsia"/>
        </w:rPr>
        <w:t>学分</w:t>
      </w:r>
      <w:r w:rsidRPr="00954A8D">
        <w:t>, </w:t>
      </w:r>
      <w:r w:rsidRPr="00954A8D">
        <w:rPr>
          <w:rFonts w:hint="eastAsia"/>
        </w:rPr>
        <w:t>共</w:t>
      </w:r>
      <w:r w:rsidRPr="00954A8D">
        <w:t>4800</w:t>
      </w:r>
      <w:r w:rsidRPr="00954A8D">
        <w:rPr>
          <w:rFonts w:hint="eastAsia"/>
        </w:rPr>
        <w:t>元，在缴费日一次性交齐。</w:t>
      </w:r>
    </w:p>
    <w:p w:rsidR="00954A8D" w:rsidRPr="00954A8D" w:rsidRDefault="00954A8D" w:rsidP="00954A8D">
      <w:r w:rsidRPr="00954A8D">
        <w:rPr>
          <w:rFonts w:hint="eastAsia"/>
        </w:rPr>
        <w:t>校内留学生学费为</w:t>
      </w:r>
      <w:r w:rsidRPr="00954A8D">
        <w:t>400</w:t>
      </w:r>
      <w:r w:rsidRPr="00954A8D">
        <w:rPr>
          <w:rFonts w:hint="eastAsia"/>
        </w:rPr>
        <w:t>元</w:t>
      </w:r>
      <w:r w:rsidRPr="00954A8D">
        <w:t>/</w:t>
      </w:r>
      <w:r w:rsidRPr="00954A8D">
        <w:rPr>
          <w:rFonts w:hint="eastAsia"/>
        </w:rPr>
        <w:t>学分，双学位教学计划</w:t>
      </w:r>
      <w:r w:rsidRPr="00954A8D">
        <w:t>48</w:t>
      </w:r>
      <w:r w:rsidRPr="00954A8D">
        <w:rPr>
          <w:rFonts w:hint="eastAsia"/>
        </w:rPr>
        <w:t>学分</w:t>
      </w:r>
      <w:r w:rsidRPr="00954A8D">
        <w:t>, </w:t>
      </w:r>
      <w:r w:rsidRPr="00954A8D">
        <w:rPr>
          <w:rFonts w:hint="eastAsia"/>
        </w:rPr>
        <w:t>共</w:t>
      </w:r>
      <w:r w:rsidRPr="00954A8D">
        <w:t>19200</w:t>
      </w:r>
      <w:r w:rsidRPr="00954A8D">
        <w:rPr>
          <w:rFonts w:hint="eastAsia"/>
        </w:rPr>
        <w:t>元；辅修教学计划</w:t>
      </w:r>
      <w:r w:rsidRPr="00954A8D">
        <w:t>32</w:t>
      </w:r>
      <w:r w:rsidRPr="00954A8D">
        <w:rPr>
          <w:rFonts w:hint="eastAsia"/>
        </w:rPr>
        <w:t>学分，共</w:t>
      </w:r>
      <w:r w:rsidRPr="00954A8D">
        <w:t>12800</w:t>
      </w:r>
      <w:r w:rsidRPr="00954A8D">
        <w:rPr>
          <w:rFonts w:hint="eastAsia"/>
        </w:rPr>
        <w:t>元，在缴费日一次性交齐。</w:t>
      </w:r>
    </w:p>
    <w:p w:rsidR="00954A8D" w:rsidRPr="00954A8D" w:rsidRDefault="00954A8D" w:rsidP="00954A8D">
      <w:r w:rsidRPr="00271DFD">
        <w:rPr>
          <w:rFonts w:hint="eastAsia"/>
          <w:b/>
          <w:bCs/>
        </w:rPr>
        <w:t>注：</w:t>
      </w:r>
      <w:r w:rsidRPr="00271DFD">
        <w:rPr>
          <w:rFonts w:hint="eastAsia"/>
        </w:rPr>
        <w:t>请报名的同学于报名同时将学费存入农行卡，</w:t>
      </w:r>
      <w:proofErr w:type="gramStart"/>
      <w:r w:rsidR="00271DFD" w:rsidRPr="00271DFD">
        <w:rPr>
          <w:rFonts w:hint="eastAsia"/>
        </w:rPr>
        <w:t>国发院于</w:t>
      </w:r>
      <w:proofErr w:type="gramEnd"/>
      <w:r w:rsidR="00271DFD" w:rsidRPr="00271DFD">
        <w:rPr>
          <w:rFonts w:hint="eastAsia"/>
        </w:rPr>
        <w:t>2015</w:t>
      </w:r>
      <w:r w:rsidR="00271DFD" w:rsidRPr="00271DFD">
        <w:rPr>
          <w:rFonts w:hint="eastAsia"/>
        </w:rPr>
        <w:t>年</w:t>
      </w:r>
      <w:r w:rsidR="00271DFD" w:rsidRPr="00271DFD">
        <w:rPr>
          <w:rFonts w:hint="eastAsia"/>
        </w:rPr>
        <w:t>5</w:t>
      </w:r>
      <w:r w:rsidR="00271DFD" w:rsidRPr="00271DFD">
        <w:rPr>
          <w:rFonts w:hint="eastAsia"/>
        </w:rPr>
        <w:t>月</w:t>
      </w:r>
      <w:r w:rsidR="00271DFD" w:rsidRPr="00271DFD">
        <w:rPr>
          <w:rFonts w:hint="eastAsia"/>
        </w:rPr>
        <w:t>26</w:t>
      </w:r>
      <w:r w:rsidR="00271DFD" w:rsidRPr="00271DFD">
        <w:rPr>
          <w:rFonts w:hint="eastAsia"/>
        </w:rPr>
        <w:t>日通过学校财务部统一对初录取学生划卡。划卡缴费不成功的同学请于</w:t>
      </w:r>
      <w:r w:rsidR="00271DFD" w:rsidRPr="00271DFD">
        <w:rPr>
          <w:rFonts w:hint="eastAsia"/>
        </w:rPr>
        <w:t>2015</w:t>
      </w:r>
      <w:r w:rsidR="00271DFD" w:rsidRPr="00271DFD">
        <w:rPr>
          <w:rFonts w:hint="eastAsia"/>
        </w:rPr>
        <w:t>年</w:t>
      </w:r>
      <w:r w:rsidR="00271DFD" w:rsidRPr="00271DFD">
        <w:rPr>
          <w:rFonts w:hint="eastAsia"/>
        </w:rPr>
        <w:t>6</w:t>
      </w:r>
      <w:r w:rsidR="00271DFD" w:rsidRPr="00271DFD">
        <w:rPr>
          <w:rFonts w:hint="eastAsia"/>
        </w:rPr>
        <w:t>月</w:t>
      </w:r>
      <w:r w:rsidR="00271DFD" w:rsidRPr="00271DFD">
        <w:rPr>
          <w:rFonts w:hint="eastAsia"/>
        </w:rPr>
        <w:t>12</w:t>
      </w:r>
      <w:r w:rsidR="00271DFD" w:rsidRPr="00271DFD">
        <w:rPr>
          <w:rFonts w:hint="eastAsia"/>
        </w:rPr>
        <w:t>日上午</w:t>
      </w:r>
      <w:r w:rsidR="00271DFD" w:rsidRPr="00271DFD">
        <w:rPr>
          <w:rFonts w:hint="eastAsia"/>
        </w:rPr>
        <w:t>9:00</w:t>
      </w:r>
      <w:r w:rsidR="00271DFD" w:rsidRPr="00271DFD">
        <w:rPr>
          <w:rFonts w:hint="eastAsia"/>
        </w:rPr>
        <w:t>—</w:t>
      </w:r>
      <w:r w:rsidR="00271DFD" w:rsidRPr="00271DFD">
        <w:rPr>
          <w:rFonts w:hint="eastAsia"/>
        </w:rPr>
        <w:t xml:space="preserve">11:00 </w:t>
      </w:r>
      <w:r w:rsidR="00271DFD" w:rsidRPr="00271DFD">
        <w:rPr>
          <w:rFonts w:hint="eastAsia"/>
        </w:rPr>
        <w:t>下午</w:t>
      </w:r>
      <w:r w:rsidR="00271DFD" w:rsidRPr="00271DFD">
        <w:rPr>
          <w:rFonts w:hint="eastAsia"/>
        </w:rPr>
        <w:t>2:00</w:t>
      </w:r>
      <w:r w:rsidR="00271DFD" w:rsidRPr="00271DFD">
        <w:rPr>
          <w:rFonts w:hint="eastAsia"/>
        </w:rPr>
        <w:t>—</w:t>
      </w:r>
      <w:r w:rsidR="00271DFD" w:rsidRPr="00271DFD">
        <w:rPr>
          <w:rFonts w:hint="eastAsia"/>
        </w:rPr>
        <w:t>5:00</w:t>
      </w:r>
      <w:r w:rsidR="00271DFD" w:rsidRPr="00271DFD">
        <w:rPr>
          <w:rFonts w:hint="eastAsia"/>
        </w:rPr>
        <w:t>，直接到国家发展研究院</w:t>
      </w:r>
      <w:r w:rsidR="00271DFD" w:rsidRPr="00271DFD">
        <w:rPr>
          <w:rFonts w:hint="eastAsia"/>
        </w:rPr>
        <w:t>107</w:t>
      </w:r>
      <w:r w:rsidR="00271DFD" w:rsidRPr="00271DFD">
        <w:rPr>
          <w:rFonts w:hint="eastAsia"/>
        </w:rPr>
        <w:t>（会计室）划卡缴费。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申请助学金同学此次暂不交纳学费。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五、奖助学金</w:t>
      </w:r>
    </w:p>
    <w:p w:rsidR="00954A8D" w:rsidRPr="00954A8D" w:rsidRDefault="00954A8D" w:rsidP="00954A8D">
      <w:r w:rsidRPr="00954A8D">
        <w:t>A </w:t>
      </w:r>
      <w:r w:rsidRPr="00954A8D">
        <w:rPr>
          <w:rFonts w:hint="eastAsia"/>
        </w:rPr>
        <w:t>【</w:t>
      </w:r>
      <w:r w:rsidR="008D63C7">
        <w:t>201</w:t>
      </w:r>
      <w:r w:rsidR="008D63C7">
        <w:rPr>
          <w:rFonts w:hint="eastAsia"/>
        </w:rPr>
        <w:t>5</w:t>
      </w:r>
      <w:r w:rsidRPr="00954A8D">
        <w:rPr>
          <w:rFonts w:hint="eastAsia"/>
        </w:rPr>
        <w:t>年富</w:t>
      </w:r>
      <w:proofErr w:type="gramStart"/>
      <w:r w:rsidRPr="00954A8D">
        <w:rPr>
          <w:rFonts w:hint="eastAsia"/>
        </w:rPr>
        <w:t>邦助</w:t>
      </w:r>
      <w:proofErr w:type="gramEnd"/>
      <w:r w:rsidRPr="00954A8D">
        <w:rPr>
          <w:rFonts w:hint="eastAsia"/>
        </w:rPr>
        <w:t>学金】</w:t>
      </w:r>
      <w:r w:rsidRPr="00954A8D">
        <w:t> </w:t>
      </w:r>
      <w:r w:rsidRPr="00954A8D">
        <w:rPr>
          <w:rFonts w:hint="eastAsia"/>
        </w:rPr>
        <w:t>简介：针对</w:t>
      </w:r>
      <w:r w:rsidR="008D63C7">
        <w:t>201</w:t>
      </w:r>
      <w:r w:rsidR="008D63C7">
        <w:rPr>
          <w:rFonts w:hint="eastAsia"/>
        </w:rPr>
        <w:t>5</w:t>
      </w:r>
      <w:r w:rsidRPr="00954A8D">
        <w:rPr>
          <w:rFonts w:hint="eastAsia"/>
        </w:rPr>
        <w:t>年入学新生提供专项助学金，主要面对品学兼优，经济较困难的学生。需要申请该助学金的学生须在报名时同时提交《北京大学国家发展研究院助学金申请表》（填写报名信息时选择申请助学金将弹出申请表）。</w:t>
      </w:r>
    </w:p>
    <w:p w:rsidR="00954A8D" w:rsidRPr="00954A8D" w:rsidRDefault="00954A8D" w:rsidP="00954A8D">
      <w:r w:rsidRPr="00954A8D">
        <w:t>B </w:t>
      </w:r>
      <w:r w:rsidRPr="00954A8D">
        <w:rPr>
          <w:rFonts w:hint="eastAsia"/>
        </w:rPr>
        <w:t>【中国经济研究奖学金】简介：鼓励成绩优异的高年级学生，每年</w:t>
      </w:r>
      <w:r w:rsidRPr="00954A8D">
        <w:t>10</w:t>
      </w:r>
      <w:r w:rsidRPr="00954A8D">
        <w:rPr>
          <w:rFonts w:hint="eastAsia"/>
        </w:rPr>
        <w:t>名学生每人获得</w:t>
      </w:r>
      <w:r w:rsidRPr="00954A8D">
        <w:t>2000</w:t>
      </w:r>
      <w:r w:rsidRPr="00954A8D">
        <w:rPr>
          <w:rFonts w:hint="eastAsia"/>
        </w:rPr>
        <w:t>元—</w:t>
      </w:r>
      <w:r w:rsidRPr="00954A8D">
        <w:t>4000</w:t>
      </w:r>
      <w:r w:rsidRPr="00954A8D">
        <w:rPr>
          <w:rFonts w:hint="eastAsia"/>
        </w:rPr>
        <w:t>元奖励。</w:t>
      </w:r>
    </w:p>
    <w:p w:rsidR="00954A8D" w:rsidRPr="00954A8D" w:rsidRDefault="00954A8D" w:rsidP="00954A8D">
      <w:r w:rsidRPr="00954A8D">
        <w:t>C </w:t>
      </w:r>
      <w:r w:rsidRPr="00954A8D">
        <w:rPr>
          <w:rFonts w:hint="eastAsia"/>
        </w:rPr>
        <w:t>【钟国光社会服务奖学金】简介：鼓励热心社会服务学生，每年</w:t>
      </w:r>
      <w:r w:rsidRPr="00954A8D">
        <w:t>2</w:t>
      </w:r>
      <w:r w:rsidRPr="00954A8D">
        <w:rPr>
          <w:rFonts w:hint="eastAsia"/>
        </w:rPr>
        <w:t>名学生每人获得</w:t>
      </w:r>
      <w:r w:rsidRPr="00954A8D">
        <w:t>2000</w:t>
      </w:r>
      <w:r w:rsidRPr="00954A8D">
        <w:rPr>
          <w:rFonts w:hint="eastAsia"/>
        </w:rPr>
        <w:t>元奖励。</w:t>
      </w:r>
    </w:p>
    <w:p w:rsidR="00954A8D" w:rsidRPr="00954A8D" w:rsidRDefault="00954A8D" w:rsidP="00954A8D">
      <w:r w:rsidRPr="00954A8D">
        <w:t>D </w:t>
      </w:r>
      <w:r w:rsidRPr="00954A8D">
        <w:rPr>
          <w:rFonts w:hint="eastAsia"/>
        </w:rPr>
        <w:t>【路劲财经奖学金班】简介：鼓励对财经新闻有兴趣且成绩优秀的学生，每年</w:t>
      </w:r>
      <w:r w:rsidRPr="00954A8D">
        <w:t>20</w:t>
      </w:r>
      <w:r w:rsidRPr="00954A8D">
        <w:rPr>
          <w:rFonts w:hint="eastAsia"/>
        </w:rPr>
        <w:t>—</w:t>
      </w:r>
      <w:r w:rsidRPr="00954A8D">
        <w:t>30</w:t>
      </w:r>
      <w:r w:rsidRPr="00954A8D">
        <w:rPr>
          <w:rFonts w:hint="eastAsia"/>
        </w:rPr>
        <w:t>名学生每人获得</w:t>
      </w:r>
      <w:r w:rsidRPr="00954A8D">
        <w:t>4000</w:t>
      </w:r>
      <w:r w:rsidRPr="00954A8D">
        <w:rPr>
          <w:rFonts w:hint="eastAsia"/>
        </w:rPr>
        <w:t>元奖励（在活动中表现突出有额外奖励），且获得</w:t>
      </w:r>
      <w:r w:rsidRPr="00954A8D">
        <w:t>21</w:t>
      </w:r>
      <w:r w:rsidRPr="00954A8D">
        <w:rPr>
          <w:rFonts w:hint="eastAsia"/>
        </w:rPr>
        <w:t>世纪报系提供的财经新闻专业培训机会。</w:t>
      </w:r>
    </w:p>
    <w:p w:rsidR="00954A8D" w:rsidRPr="00954A8D" w:rsidRDefault="00954A8D" w:rsidP="00954A8D">
      <w:r w:rsidRPr="00954A8D">
        <w:t>E </w:t>
      </w:r>
      <w:r w:rsidRPr="00954A8D">
        <w:rPr>
          <w:rFonts w:hint="eastAsia"/>
        </w:rPr>
        <w:t>【冯燊均奖学金】简介：鼓励对国学有兴趣且成绩优秀的学生，每年</w:t>
      </w:r>
      <w:r w:rsidRPr="00954A8D">
        <w:t>4</w:t>
      </w:r>
      <w:r w:rsidRPr="00954A8D">
        <w:rPr>
          <w:rFonts w:hint="eastAsia"/>
        </w:rPr>
        <w:t>—</w:t>
      </w:r>
      <w:r w:rsidRPr="00954A8D">
        <w:t>5</w:t>
      </w:r>
      <w:r w:rsidRPr="00954A8D">
        <w:rPr>
          <w:rFonts w:hint="eastAsia"/>
        </w:rPr>
        <w:t>名学生每人获得</w:t>
      </w:r>
      <w:r w:rsidRPr="00954A8D">
        <w:t>5000</w:t>
      </w:r>
      <w:r w:rsidRPr="00954A8D">
        <w:rPr>
          <w:rFonts w:hint="eastAsia"/>
        </w:rPr>
        <w:t>元奖励。</w:t>
      </w:r>
    </w:p>
    <w:p w:rsidR="00954A8D" w:rsidRPr="00954A8D" w:rsidRDefault="00954A8D" w:rsidP="00954A8D">
      <w:r w:rsidRPr="00954A8D">
        <w:t>F </w:t>
      </w:r>
      <w:r w:rsidRPr="00954A8D">
        <w:rPr>
          <w:rFonts w:hint="eastAsia"/>
        </w:rPr>
        <w:t>【领导力奖学金】简介：鼓励在社会服务、公益事业方面有突出表现的学生，每年</w:t>
      </w:r>
      <w:r w:rsidRPr="00954A8D">
        <w:t>40</w:t>
      </w:r>
      <w:r w:rsidRPr="00954A8D">
        <w:rPr>
          <w:rFonts w:hint="eastAsia"/>
        </w:rPr>
        <w:t>名学生每人获得</w:t>
      </w:r>
      <w:r w:rsidRPr="00954A8D">
        <w:t>1000</w:t>
      </w:r>
      <w:r w:rsidRPr="00954A8D">
        <w:rPr>
          <w:rFonts w:hint="eastAsia"/>
        </w:rPr>
        <w:t>美元奖励。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六、毕业与学位授予</w:t>
      </w:r>
    </w:p>
    <w:p w:rsidR="00954A8D" w:rsidRPr="00954A8D" w:rsidRDefault="00954A8D" w:rsidP="00954A8D">
      <w:proofErr w:type="gramStart"/>
      <w:r w:rsidRPr="00954A8D">
        <w:rPr>
          <w:rFonts w:hint="eastAsia"/>
        </w:rPr>
        <w:t>参照校发</w:t>
      </w:r>
      <w:proofErr w:type="gramEnd"/>
      <w:r w:rsidRPr="00954A8D">
        <w:t>2003</w:t>
      </w:r>
      <w:r w:rsidRPr="00954A8D">
        <w:rPr>
          <w:rFonts w:hint="eastAsia"/>
        </w:rPr>
        <w:t>第</w:t>
      </w:r>
      <w:r w:rsidRPr="00954A8D">
        <w:t>63</w:t>
      </w:r>
      <w:r w:rsidRPr="00954A8D">
        <w:rPr>
          <w:rFonts w:hint="eastAsia"/>
        </w:rPr>
        <w:t>号文件《北京大学本科生选修辅修</w:t>
      </w:r>
      <w:r w:rsidRPr="00954A8D">
        <w:t>/</w:t>
      </w:r>
      <w:r w:rsidRPr="00954A8D">
        <w:rPr>
          <w:rFonts w:hint="eastAsia"/>
        </w:rPr>
        <w:t>双学位专业管理办法》之相关规定。</w:t>
      </w:r>
    </w:p>
    <w:p w:rsidR="00954A8D" w:rsidRPr="00954A8D" w:rsidRDefault="00954A8D" w:rsidP="00954A8D">
      <w:r w:rsidRPr="00954A8D">
        <w:rPr>
          <w:rFonts w:hint="eastAsia"/>
        </w:rPr>
        <w:t>联系方式：</w:t>
      </w:r>
    </w:p>
    <w:p w:rsidR="00954A8D" w:rsidRPr="00954A8D" w:rsidRDefault="00954A8D" w:rsidP="00954A8D">
      <w:r w:rsidRPr="00954A8D">
        <w:rPr>
          <w:rFonts w:hint="eastAsia"/>
        </w:rPr>
        <w:t>电话：</w:t>
      </w:r>
      <w:proofErr w:type="gramStart"/>
      <w:r w:rsidRPr="00954A8D">
        <w:t>62758978  62751476</w:t>
      </w:r>
      <w:proofErr w:type="gramEnd"/>
      <w:r w:rsidRPr="00954A8D">
        <w:t xml:space="preserve">   62753082</w:t>
      </w:r>
    </w:p>
    <w:p w:rsidR="00954A8D" w:rsidRPr="00954A8D" w:rsidRDefault="00954A8D" w:rsidP="00954A8D">
      <w:r w:rsidRPr="00954A8D">
        <w:rPr>
          <w:rFonts w:hint="eastAsia"/>
        </w:rPr>
        <w:t>电子邮件：</w:t>
      </w:r>
      <w:r w:rsidRPr="00954A8D">
        <w:t>bqliu@nsd.pku.edu.cn</w:t>
      </w:r>
    </w:p>
    <w:p w:rsidR="00954A8D" w:rsidRPr="00954A8D" w:rsidRDefault="00954A8D" w:rsidP="00954A8D">
      <w:r w:rsidRPr="00954A8D">
        <w:rPr>
          <w:rFonts w:hint="eastAsia"/>
        </w:rPr>
        <w:t>国家发展研究院主页：</w:t>
      </w:r>
      <w:hyperlink r:id="rId8" w:history="1">
        <w:r w:rsidRPr="00954A8D">
          <w:rPr>
            <w:rStyle w:val="a3"/>
          </w:rPr>
          <w:t>www.nsd.edu.cn</w:t>
        </w:r>
      </w:hyperlink>
    </w:p>
    <w:p w:rsidR="00954A8D" w:rsidRPr="00954A8D" w:rsidRDefault="00954A8D" w:rsidP="00954A8D">
      <w:r w:rsidRPr="00954A8D">
        <w:t> </w:t>
      </w:r>
    </w:p>
    <w:p w:rsidR="00954A8D" w:rsidRPr="00954A8D" w:rsidRDefault="00954A8D" w:rsidP="00271DFD">
      <w:pPr>
        <w:jc w:val="right"/>
      </w:pPr>
      <w:r w:rsidRPr="00954A8D">
        <w:t>                                                                                      </w:t>
      </w:r>
      <w:r w:rsidRPr="00954A8D">
        <w:rPr>
          <w:rFonts w:hint="eastAsia"/>
        </w:rPr>
        <w:t>北京大学国家发展研究院</w:t>
      </w:r>
    </w:p>
    <w:p w:rsidR="00954A8D" w:rsidRPr="00954A8D" w:rsidRDefault="00954A8D" w:rsidP="00271DFD">
      <w:pPr>
        <w:jc w:val="right"/>
      </w:pPr>
      <w:r w:rsidRPr="00954A8D">
        <w:t>                                                                                          </w:t>
      </w:r>
      <w:r w:rsidRPr="00954A8D">
        <w:rPr>
          <w:rFonts w:hint="eastAsia"/>
        </w:rPr>
        <w:t>双学位办公室</w:t>
      </w:r>
    </w:p>
    <w:p w:rsidR="00954A8D" w:rsidRPr="00954A8D" w:rsidRDefault="00954A8D" w:rsidP="00271DFD">
      <w:pPr>
        <w:jc w:val="right"/>
      </w:pPr>
      <w:r w:rsidRPr="00954A8D">
        <w:t>                                                               </w:t>
      </w:r>
      <w:r w:rsidR="00271DFD">
        <w:t>                            201</w:t>
      </w:r>
      <w:r w:rsidR="00271DFD">
        <w:rPr>
          <w:rFonts w:hint="eastAsia"/>
        </w:rPr>
        <w:t>5</w:t>
      </w:r>
      <w:r w:rsidR="00271DFD">
        <w:t>/</w:t>
      </w:r>
      <w:r w:rsidR="00271DFD">
        <w:rPr>
          <w:rFonts w:hint="eastAsia"/>
        </w:rPr>
        <w:t>4</w:t>
      </w:r>
      <w:r w:rsidRPr="00954A8D">
        <w:t>/</w:t>
      </w:r>
      <w:r w:rsidR="00706317">
        <w:rPr>
          <w:rFonts w:hint="eastAsia"/>
        </w:rPr>
        <w:t>21</w:t>
      </w:r>
      <w:r w:rsidRPr="00954A8D">
        <w:t xml:space="preserve"> </w:t>
      </w:r>
    </w:p>
    <w:p w:rsidR="00954A8D" w:rsidRPr="00954A8D" w:rsidRDefault="00954A8D" w:rsidP="00954A8D">
      <w:r w:rsidRPr="00954A8D">
        <w:t> </w:t>
      </w:r>
    </w:p>
    <w:p w:rsidR="00271DFD" w:rsidRDefault="00271DFD" w:rsidP="00954A8D">
      <w:pPr>
        <w:rPr>
          <w:b/>
          <w:bCs/>
        </w:rPr>
      </w:pPr>
    </w:p>
    <w:p w:rsidR="00271DFD" w:rsidRDefault="00271DFD" w:rsidP="00954A8D">
      <w:pPr>
        <w:rPr>
          <w:b/>
          <w:bCs/>
        </w:rPr>
      </w:pPr>
    </w:p>
    <w:p w:rsidR="00954A8D" w:rsidRPr="00954A8D" w:rsidRDefault="00954A8D" w:rsidP="00954A8D">
      <w:r w:rsidRPr="00954A8D">
        <w:rPr>
          <w:rFonts w:hint="eastAsia"/>
          <w:b/>
          <w:bCs/>
        </w:rPr>
        <w:lastRenderedPageBreak/>
        <w:t>报名地点：校内东北角朗润园国家发展研究院</w:t>
      </w:r>
      <w:r w:rsidRPr="00954A8D">
        <w:rPr>
          <w:b/>
          <w:bCs/>
        </w:rPr>
        <w:t>202</w:t>
      </w:r>
      <w:r w:rsidRPr="00954A8D">
        <w:rPr>
          <w:rFonts w:hint="eastAsia"/>
          <w:b/>
          <w:bCs/>
        </w:rPr>
        <w:t>办公室</w:t>
      </w:r>
    </w:p>
    <w:p w:rsidR="00954A8D" w:rsidRPr="00954A8D" w:rsidRDefault="00954A8D" w:rsidP="00954A8D">
      <w:r w:rsidRPr="00954A8D">
        <w:rPr>
          <w:rFonts w:hint="eastAsia"/>
          <w:b/>
          <w:bCs/>
        </w:rPr>
        <w:t>国家发展研究院位置图：</w:t>
      </w:r>
    </w:p>
    <w:p w:rsidR="00954A8D" w:rsidRPr="00954A8D" w:rsidRDefault="00954A8D" w:rsidP="00954A8D">
      <w:r w:rsidRPr="00954A8D">
        <w:t> </w:t>
      </w:r>
    </w:p>
    <w:p w:rsidR="00954A8D" w:rsidRPr="00954A8D" w:rsidRDefault="00954A8D" w:rsidP="00954A8D">
      <w:r w:rsidRPr="00954A8D">
        <w:t xml:space="preserve">  </w:t>
      </w:r>
      <w:r w:rsidRPr="00954A8D">
        <w:rPr>
          <w:noProof/>
        </w:rPr>
        <w:drawing>
          <wp:inline distT="0" distB="0" distL="0" distR="0">
            <wp:extent cx="4800600" cy="7288530"/>
            <wp:effectExtent l="0" t="0" r="0" b="7620"/>
            <wp:docPr id="2" name="图片 2" descr="http://www.nsd.edu.cn/cn/userfiles/Image/2014-05/R_20140513142111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d.edu.cn/cn/userfiles/Image/2014-05/R_201405131421113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728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13F" w:rsidRPr="00954A8D" w:rsidRDefault="0016013F"/>
    <w:sectPr w:rsidR="0016013F" w:rsidRPr="00954A8D" w:rsidSect="00C93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8D" w:rsidRDefault="00F2018D" w:rsidP="008D63C7">
      <w:r>
        <w:separator/>
      </w:r>
    </w:p>
  </w:endnote>
  <w:endnote w:type="continuationSeparator" w:id="0">
    <w:p w:rsidR="00F2018D" w:rsidRDefault="00F2018D" w:rsidP="008D6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8D" w:rsidRDefault="00F2018D" w:rsidP="008D63C7">
      <w:r>
        <w:separator/>
      </w:r>
    </w:p>
  </w:footnote>
  <w:footnote w:type="continuationSeparator" w:id="0">
    <w:p w:rsidR="00F2018D" w:rsidRDefault="00F2018D" w:rsidP="008D6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A8D"/>
    <w:rsid w:val="001209E3"/>
    <w:rsid w:val="0016013F"/>
    <w:rsid w:val="001A4488"/>
    <w:rsid w:val="00271DFD"/>
    <w:rsid w:val="00345134"/>
    <w:rsid w:val="004C0DE8"/>
    <w:rsid w:val="00706317"/>
    <w:rsid w:val="008D63C7"/>
    <w:rsid w:val="00924C2C"/>
    <w:rsid w:val="00954A8D"/>
    <w:rsid w:val="00A052B3"/>
    <w:rsid w:val="00C93722"/>
    <w:rsid w:val="00CE6D4A"/>
    <w:rsid w:val="00D67F05"/>
    <w:rsid w:val="00E55DF9"/>
    <w:rsid w:val="00F20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4A8D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8D6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63C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6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63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2096">
          <w:marLeft w:val="0"/>
          <w:marRight w:val="0"/>
          <w:marTop w:val="0"/>
          <w:marBottom w:val="0"/>
          <w:divBdr>
            <w:top w:val="single" w:sz="6" w:space="0" w:color="860000"/>
            <w:left w:val="single" w:sz="6" w:space="0" w:color="860000"/>
            <w:bottom w:val="single" w:sz="6" w:space="0" w:color="860000"/>
            <w:right w:val="single" w:sz="6" w:space="0" w:color="860000"/>
          </w:divBdr>
          <w:divsChild>
            <w:div w:id="17256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6A6A6"/>
                    <w:bottom w:val="none" w:sz="0" w:space="0" w:color="auto"/>
                    <w:right w:val="single" w:sz="6" w:space="0" w:color="A6A6A6"/>
                  </w:divBdr>
                  <w:divsChild>
                    <w:div w:id="92970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24287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54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16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30777">
          <w:marLeft w:val="0"/>
          <w:marRight w:val="0"/>
          <w:marTop w:val="0"/>
          <w:marBottom w:val="0"/>
          <w:divBdr>
            <w:top w:val="single" w:sz="6" w:space="0" w:color="860000"/>
            <w:left w:val="single" w:sz="6" w:space="0" w:color="860000"/>
            <w:bottom w:val="single" w:sz="6" w:space="0" w:color="860000"/>
            <w:right w:val="single" w:sz="6" w:space="0" w:color="860000"/>
          </w:divBdr>
          <w:divsChild>
            <w:div w:id="15891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6A6A6"/>
                    <w:bottom w:val="none" w:sz="0" w:space="0" w:color="auto"/>
                    <w:right w:val="single" w:sz="6" w:space="0" w:color="A6A6A6"/>
                  </w:divBdr>
                  <w:divsChild>
                    <w:div w:id="18325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94136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9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d.edu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sd.edu.cn/cn/article.asp?articleid=156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sd.edu.cn/cn/article.asp?articleid=13985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bqliu</dc:creator>
  <cp:keywords/>
  <dc:description/>
  <cp:lastModifiedBy>pkuww</cp:lastModifiedBy>
  <cp:revision>2</cp:revision>
  <dcterms:created xsi:type="dcterms:W3CDTF">2015-04-21T05:02:00Z</dcterms:created>
  <dcterms:modified xsi:type="dcterms:W3CDTF">2015-04-21T05:02:00Z</dcterms:modified>
</cp:coreProperties>
</file>